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cs="Calibri"/>
        </w:rPr>
      </w:pPr>
      <w:r>
        <w:rPr>
          <w:rFonts w:cs="Calibri"/>
        </w:rPr>
        <w:t xml:space="preserve">                                                                                                                                                        </w:t>
      </w:r>
    </w:p>
    <w:p w:rsidR="00E01995" w:rsidRDefault="00E01995" w:rsidP="00E01995">
      <w:pPr>
        <w:pStyle w:val="Standard"/>
        <w:ind w:right="113"/>
        <w:jc w:val="center"/>
        <w:rPr>
          <w:sz w:val="28"/>
          <w:szCs w:val="28"/>
          <w:lang w:val="ru-RU"/>
        </w:rPr>
      </w:pPr>
      <w:bookmarkStart w:id="0" w:name="Par1"/>
      <w:bookmarkEnd w:id="0"/>
    </w:p>
    <w:p w:rsidR="00E01995" w:rsidRDefault="00E01995" w:rsidP="00E01995">
      <w:pPr>
        <w:pStyle w:val="Standard"/>
        <w:ind w:right="113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АДМИНИСТРАЦИЯ</w:t>
      </w:r>
    </w:p>
    <w:p w:rsidR="00E01995" w:rsidRDefault="00E01995" w:rsidP="00E01995">
      <w:pPr>
        <w:pStyle w:val="Standard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</w:t>
      </w:r>
      <w:r w:rsidR="00AB11F8">
        <w:rPr>
          <w:sz w:val="28"/>
          <w:szCs w:val="28"/>
          <w:lang w:val="ru-RU"/>
        </w:rPr>
        <w:t xml:space="preserve">                   ПОНОМАРЕВСКОГО </w:t>
      </w:r>
      <w:r>
        <w:rPr>
          <w:sz w:val="28"/>
          <w:szCs w:val="28"/>
          <w:lang w:val="ru-RU"/>
        </w:rPr>
        <w:t xml:space="preserve"> СЕЛЬСОВЕТА</w:t>
      </w:r>
    </w:p>
    <w:p w:rsidR="00E01995" w:rsidRDefault="00E01995" w:rsidP="00E01995">
      <w:pPr>
        <w:pStyle w:val="Standard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КОЛЫВАНСКОГО РАЙОНА</w:t>
      </w:r>
    </w:p>
    <w:p w:rsidR="00E01995" w:rsidRDefault="00E01995" w:rsidP="00E01995">
      <w:pPr>
        <w:pStyle w:val="Standard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НОВОСИБИРСКОЙ ОБЛАСТИ</w:t>
      </w:r>
    </w:p>
    <w:p w:rsidR="00E01995" w:rsidRDefault="00E01995" w:rsidP="00E01995">
      <w:pPr>
        <w:pStyle w:val="Standard"/>
        <w:rPr>
          <w:sz w:val="28"/>
          <w:szCs w:val="28"/>
          <w:lang w:val="ru-RU"/>
        </w:rPr>
      </w:pPr>
    </w:p>
    <w:p w:rsidR="00E01995" w:rsidRDefault="00E01995" w:rsidP="00E01995">
      <w:pPr>
        <w:pStyle w:val="Standard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ПОСТАНОВЛЕНИЕ </w:t>
      </w:r>
    </w:p>
    <w:p w:rsidR="00E01995" w:rsidRDefault="00E01995" w:rsidP="00E01995">
      <w:pPr>
        <w:pStyle w:val="Standard"/>
        <w:spacing w:line="360" w:lineRule="auto"/>
        <w:jc w:val="center"/>
        <w:rPr>
          <w:sz w:val="28"/>
          <w:szCs w:val="28"/>
          <w:lang w:val="ru-RU"/>
        </w:rPr>
      </w:pPr>
    </w:p>
    <w:p w:rsidR="00E01995" w:rsidRDefault="00E01995" w:rsidP="00E01995">
      <w:pPr>
        <w:pStyle w:val="Standard"/>
        <w:spacing w:line="360" w:lineRule="auto"/>
        <w:ind w:left="-66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</w:t>
      </w:r>
      <w:r w:rsidR="0011078F">
        <w:rPr>
          <w:sz w:val="28"/>
          <w:szCs w:val="28"/>
          <w:lang w:val="ru-RU"/>
        </w:rPr>
        <w:t xml:space="preserve">      От  20.01</w:t>
      </w:r>
      <w:r w:rsidR="00833583">
        <w:rPr>
          <w:sz w:val="28"/>
          <w:szCs w:val="28"/>
          <w:lang w:val="ru-RU"/>
        </w:rPr>
        <w:t>.2015</w:t>
      </w:r>
      <w:r>
        <w:rPr>
          <w:sz w:val="28"/>
          <w:szCs w:val="28"/>
          <w:lang w:val="ru-RU"/>
        </w:rPr>
        <w:t xml:space="preserve">               </w:t>
      </w:r>
      <w:r w:rsidR="00833583">
        <w:rPr>
          <w:sz w:val="28"/>
          <w:szCs w:val="28"/>
          <w:lang w:val="ru-RU"/>
        </w:rPr>
        <w:t xml:space="preserve">                                            </w:t>
      </w:r>
      <w:r w:rsidR="0011078F">
        <w:rPr>
          <w:sz w:val="28"/>
          <w:szCs w:val="28"/>
          <w:lang w:val="ru-RU"/>
        </w:rPr>
        <w:t xml:space="preserve">                            № 2</w:t>
      </w:r>
    </w:p>
    <w:p w:rsidR="00E01995" w:rsidRDefault="00E01995" w:rsidP="00E0199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 ТРЕБОВАНИЯХ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 ФОРМИРОВАНИЮ, УТВЕРЖДЕНИЮ И ВЕДЕНИЮ ПЛАНОВ-ГРАФИКОВ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ЗАКУПОК ТОВАРОВ, РАБОТ, УСЛУГ ДЛЯ ОБЕСПЕЧЕНИЯ МУНИ</w:t>
      </w:r>
      <w:r w:rsidR="00EE6902">
        <w:rPr>
          <w:rFonts w:ascii="Times New Roman" w:hAnsi="Times New Roman"/>
          <w:bCs/>
          <w:sz w:val="24"/>
          <w:szCs w:val="24"/>
        </w:rPr>
        <w:t>ЦИПАЛЬНЫХ НУЖД ПОНОМАРЕВСКОГО</w:t>
      </w:r>
      <w:r>
        <w:rPr>
          <w:rFonts w:ascii="Times New Roman" w:hAnsi="Times New Roman"/>
          <w:bCs/>
          <w:sz w:val="24"/>
          <w:szCs w:val="24"/>
        </w:rPr>
        <w:t xml:space="preserve">  СЕЛЬСОВЕТА КОЛЫВАНСКОГО РАЙОНА НОВОСИБИРСКОЙ ОБЛАСТИ, А ТАКЖЕ ТРЕБОВАНИЯХ 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 ФОРМЕ ПЛАНОВ-ГРАФИКОВ ЗАКУПОК ТОВАРОВ, РАБОТ, УСЛУГ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Федеральным законом от 05.04.2013 года № 44-ФЗ  "О контрактной системе в сфере закупок товаров, работ, услуг для обеспечения государственных и муниципальных нужд" 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ПОСТАНОВЛЯЮ: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Утвердить прилагаемые: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1.1.</w:t>
      </w:r>
      <w:hyperlink r:id="rId4" w:anchor="Par32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требования</w:t>
        </w:r>
      </w:hyperlink>
      <w:r>
        <w:rPr>
          <w:rFonts w:ascii="Times New Roman" w:hAnsi="Times New Roman"/>
          <w:sz w:val="24"/>
          <w:szCs w:val="24"/>
        </w:rPr>
        <w:t xml:space="preserve"> к формированию, утверждению и ведению планов-графиков закупок товаров, работ, услуг для обеспечения </w:t>
      </w:r>
      <w:r w:rsidR="00EE6902">
        <w:rPr>
          <w:rFonts w:ascii="Times New Roman" w:hAnsi="Times New Roman"/>
          <w:sz w:val="24"/>
          <w:szCs w:val="24"/>
        </w:rPr>
        <w:t>муниципальных нужд Пономаревского</w:t>
      </w:r>
      <w:r>
        <w:rPr>
          <w:rFonts w:ascii="Times New Roman" w:hAnsi="Times New Roman"/>
          <w:sz w:val="24"/>
          <w:szCs w:val="24"/>
        </w:rPr>
        <w:t xml:space="preserve"> сельсовета Колыванского района Новосибирской области (Приложение №1);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</w:t>
      </w:r>
      <w:hyperlink r:id="rId5" w:anchor="Par82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требования</w:t>
        </w:r>
      </w:hyperlink>
      <w:r>
        <w:rPr>
          <w:rFonts w:ascii="Times New Roman" w:hAnsi="Times New Roman"/>
          <w:sz w:val="24"/>
          <w:szCs w:val="24"/>
        </w:rPr>
        <w:t xml:space="preserve"> к форме планов-графиков закупок товаров, работ, услуг (Приложение №2).</w:t>
      </w:r>
    </w:p>
    <w:p w:rsidR="00E01995" w:rsidRDefault="00833583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E0199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E01995">
        <w:rPr>
          <w:rFonts w:ascii="Times New Roman" w:hAnsi="Times New Roman"/>
          <w:sz w:val="24"/>
          <w:szCs w:val="24"/>
        </w:rPr>
        <w:t xml:space="preserve">Настоящее постановление опубликовать в печатном издании «Бюллетень органов местного </w:t>
      </w:r>
      <w:r>
        <w:rPr>
          <w:rFonts w:ascii="Times New Roman" w:hAnsi="Times New Roman"/>
          <w:sz w:val="24"/>
          <w:szCs w:val="24"/>
        </w:rPr>
        <w:t>самоуправления Пономаревского</w:t>
      </w:r>
      <w:r w:rsidR="00E01995">
        <w:rPr>
          <w:rFonts w:ascii="Times New Roman" w:hAnsi="Times New Roman"/>
          <w:sz w:val="24"/>
          <w:szCs w:val="24"/>
        </w:rPr>
        <w:t xml:space="preserve"> сельсовета» и разместить на официальном са</w:t>
      </w:r>
      <w:r>
        <w:rPr>
          <w:rFonts w:ascii="Times New Roman" w:hAnsi="Times New Roman"/>
          <w:sz w:val="24"/>
          <w:szCs w:val="24"/>
        </w:rPr>
        <w:t>йте администрации Пономаревского</w:t>
      </w:r>
      <w:r w:rsidR="00E01995">
        <w:rPr>
          <w:rFonts w:ascii="Times New Roman" w:hAnsi="Times New Roman"/>
          <w:sz w:val="24"/>
          <w:szCs w:val="24"/>
        </w:rPr>
        <w:t xml:space="preserve"> сельсовета Колыванского района Новосибирской области.</w:t>
      </w:r>
    </w:p>
    <w:p w:rsidR="00E01995" w:rsidRDefault="00833583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E01995">
        <w:rPr>
          <w:rFonts w:ascii="Times New Roman" w:hAnsi="Times New Roman"/>
          <w:sz w:val="24"/>
          <w:szCs w:val="24"/>
        </w:rPr>
        <w:t>Настоящее постановление вступает в силу с 1 января 2015 г.</w:t>
      </w:r>
    </w:p>
    <w:p w:rsidR="00833583" w:rsidRDefault="00833583" w:rsidP="00833583">
      <w:pPr>
        <w:pStyle w:val="a5"/>
      </w:pPr>
      <w:r>
        <w:t xml:space="preserve"> 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E01995" w:rsidRDefault="00E01995" w:rsidP="008335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1995" w:rsidRDefault="00833583" w:rsidP="00E019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1995" w:rsidRDefault="00833583" w:rsidP="00E019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Пономаревского </w:t>
      </w:r>
      <w:r w:rsidR="00E01995">
        <w:rPr>
          <w:rFonts w:ascii="Times New Roman" w:hAnsi="Times New Roman"/>
          <w:sz w:val="24"/>
          <w:szCs w:val="24"/>
        </w:rPr>
        <w:t>сельсовета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Колыванского района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Новосибирской области                                                               </w:t>
      </w:r>
      <w:r w:rsidR="00833583">
        <w:rPr>
          <w:rFonts w:ascii="Times New Roman" w:hAnsi="Times New Roman"/>
          <w:sz w:val="24"/>
          <w:szCs w:val="24"/>
        </w:rPr>
        <w:t xml:space="preserve">              Г.С. Салькова</w:t>
      </w:r>
      <w:r>
        <w:rPr>
          <w:rFonts w:ascii="Times New Roman" w:hAnsi="Times New Roman"/>
          <w:sz w:val="24"/>
          <w:szCs w:val="24"/>
        </w:rPr>
        <w:t xml:space="preserve">       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1" w:name="Par27"/>
      <w:bookmarkEnd w:id="1"/>
    </w:p>
    <w:p w:rsidR="00833583" w:rsidRDefault="00833583" w:rsidP="00E019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№1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постановлению администрации</w:t>
      </w:r>
    </w:p>
    <w:p w:rsidR="00E01995" w:rsidRDefault="00833583" w:rsidP="00E0199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Пономаревского</w:t>
      </w:r>
      <w:r w:rsidR="00E01995">
        <w:rPr>
          <w:rFonts w:ascii="Times New Roman" w:hAnsi="Times New Roman"/>
          <w:sz w:val="24"/>
          <w:szCs w:val="24"/>
        </w:rPr>
        <w:t xml:space="preserve"> сельсовета 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Колыванского района 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Новосибирской области</w:t>
      </w:r>
    </w:p>
    <w:p w:rsidR="00E01995" w:rsidRDefault="0011078F" w:rsidP="00E0199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20.01.2015г. № 2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2" w:name="Par32"/>
      <w:bookmarkEnd w:id="2"/>
      <w:r>
        <w:rPr>
          <w:rFonts w:ascii="Times New Roman" w:hAnsi="Times New Roman"/>
          <w:b/>
          <w:bCs/>
          <w:sz w:val="24"/>
          <w:szCs w:val="24"/>
        </w:rPr>
        <w:t>ТРЕБОВАНИЯ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 ФОРМИРОВАНИЮ, УТВЕРЖДЕНИЮ И ВЕДЕНИЮ ПЛАНОВ-ГРАФИКОВ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ЗАКУПОК ТОВАРОВ, РАБОТ, УСЛУГ ДЛЯ ОБЕСПЕЧЕНИЯ </w:t>
      </w:r>
    </w:p>
    <w:p w:rsidR="00E01995" w:rsidRDefault="00833583" w:rsidP="00E019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МУНИЦИПАЛЬНЫХ НУЖД </w:t>
      </w:r>
      <w:r w:rsidR="008600A6">
        <w:rPr>
          <w:rFonts w:ascii="Times New Roman" w:hAnsi="Times New Roman"/>
          <w:b/>
          <w:bCs/>
          <w:sz w:val="24"/>
          <w:szCs w:val="24"/>
        </w:rPr>
        <w:t xml:space="preserve">ПОНОМАРЕВСКОГО </w:t>
      </w:r>
      <w:r w:rsidR="00E01995">
        <w:rPr>
          <w:rFonts w:ascii="Times New Roman" w:hAnsi="Times New Roman"/>
          <w:b/>
          <w:bCs/>
          <w:sz w:val="24"/>
          <w:szCs w:val="24"/>
        </w:rPr>
        <w:t xml:space="preserve"> СЕЛЬСОВЕТА КОЛЫВАНСКОГО РАЙОНА НОВОСИБИРСКОЙ ОБЛАСТИ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Настоящий документ устанавливает единые требования к формированию, утверждению и ведению планов-графиков закупок товаров, работ, услуг для обеспечения </w:t>
      </w:r>
      <w:r w:rsidR="008600A6">
        <w:rPr>
          <w:rFonts w:ascii="Times New Roman" w:hAnsi="Times New Roman"/>
          <w:sz w:val="24"/>
          <w:szCs w:val="24"/>
        </w:rPr>
        <w:t>муниципальных нужд Пономаревского</w:t>
      </w:r>
      <w:r>
        <w:rPr>
          <w:rFonts w:ascii="Times New Roman" w:hAnsi="Times New Roman"/>
          <w:sz w:val="24"/>
          <w:szCs w:val="24"/>
        </w:rPr>
        <w:t xml:space="preserve"> сельсовета Колыванского района Новосибирской области   (далее - закупки) в соответствии с Федеральным </w:t>
      </w:r>
      <w:hyperlink r:id="rId6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законом</w:t>
        </w:r>
      </w:hyperlink>
      <w:r>
        <w:rPr>
          <w:rFonts w:ascii="Times New Roman" w:hAnsi="Times New Roman"/>
          <w:sz w:val="24"/>
          <w:szCs w:val="24"/>
        </w:rPr>
        <w:t xml:space="preserve"> от 05.04.2013 года 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color w:val="0000FF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44-ФЗ</w:t>
      </w:r>
      <w:r>
        <w:rPr>
          <w:rFonts w:ascii="Times New Roman" w:hAnsi="Times New Roman"/>
          <w:color w:val="0000FF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"О контрактной системе в сфере закупок товаров, работ, услуг для обеспечения государственных и муниципальных нужд" (далее - Федеральный закон о контрактной системе).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Порядок формирования, утверждения и ведения планов-графиков закупок, устанавливаемый соответстве</w:t>
      </w:r>
      <w:r w:rsidR="008600A6">
        <w:rPr>
          <w:rFonts w:ascii="Times New Roman" w:hAnsi="Times New Roman"/>
          <w:sz w:val="24"/>
          <w:szCs w:val="24"/>
        </w:rPr>
        <w:t>нно администрацией Пономаревского</w:t>
      </w:r>
      <w:r>
        <w:rPr>
          <w:rFonts w:ascii="Times New Roman" w:hAnsi="Times New Roman"/>
          <w:sz w:val="24"/>
          <w:szCs w:val="24"/>
        </w:rPr>
        <w:t xml:space="preserve">  сельсовета Колыванского района Новосибирской области (далее по текс</w:t>
      </w:r>
      <w:r w:rsidR="008600A6">
        <w:rPr>
          <w:rFonts w:ascii="Times New Roman" w:hAnsi="Times New Roman"/>
          <w:sz w:val="24"/>
          <w:szCs w:val="24"/>
        </w:rPr>
        <w:t>ту – администрация Пономаревского</w:t>
      </w:r>
      <w:r>
        <w:rPr>
          <w:rFonts w:ascii="Times New Roman" w:hAnsi="Times New Roman"/>
          <w:sz w:val="24"/>
          <w:szCs w:val="24"/>
        </w:rPr>
        <w:t xml:space="preserve">  сельсовета) с учетом  в течение 3 дней со дня его утверждения подлежит размещению на официальном с</w:t>
      </w:r>
      <w:r w:rsidR="008600A6">
        <w:rPr>
          <w:rFonts w:ascii="Times New Roman" w:hAnsi="Times New Roman"/>
          <w:sz w:val="24"/>
          <w:szCs w:val="24"/>
        </w:rPr>
        <w:t>айте администрации Пономаревского</w:t>
      </w:r>
      <w:r>
        <w:rPr>
          <w:rFonts w:ascii="Times New Roman" w:hAnsi="Times New Roman"/>
          <w:sz w:val="24"/>
          <w:szCs w:val="24"/>
        </w:rPr>
        <w:t xml:space="preserve">  сельсовета. 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3" w:name="Par39"/>
      <w:bookmarkEnd w:id="3"/>
      <w:r>
        <w:rPr>
          <w:rFonts w:ascii="Times New Roman" w:hAnsi="Times New Roman"/>
          <w:sz w:val="24"/>
          <w:szCs w:val="24"/>
        </w:rPr>
        <w:t>3. Планы-графики закупок формируются и утверждаются в течение 10 рабочих дней: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муниципальными заказчиками, дей</w:t>
      </w:r>
      <w:r w:rsidR="008600A6">
        <w:rPr>
          <w:rFonts w:ascii="Times New Roman" w:hAnsi="Times New Roman"/>
          <w:sz w:val="24"/>
          <w:szCs w:val="24"/>
        </w:rPr>
        <w:t>ствующими от имени Пономаревского</w:t>
      </w:r>
      <w:r>
        <w:rPr>
          <w:rFonts w:ascii="Times New Roman" w:hAnsi="Times New Roman"/>
          <w:sz w:val="24"/>
          <w:szCs w:val="24"/>
        </w:rPr>
        <w:t xml:space="preserve">  сельсовета Колыванского района Новосибирской области</w:t>
      </w:r>
      <w:r w:rsidR="008600A6">
        <w:rPr>
          <w:rFonts w:ascii="Times New Roman" w:hAnsi="Times New Roman"/>
          <w:sz w:val="24"/>
          <w:szCs w:val="24"/>
        </w:rPr>
        <w:t xml:space="preserve"> (далее по тексту – Пономаревский</w:t>
      </w:r>
      <w:r>
        <w:rPr>
          <w:rFonts w:ascii="Times New Roman" w:hAnsi="Times New Roman"/>
          <w:sz w:val="24"/>
          <w:szCs w:val="24"/>
        </w:rPr>
        <w:t xml:space="preserve"> сельсовет), (далее - муниципальные заказчики), со дня доведения до соответствующего муниципального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Федерации;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4" w:name="Par41"/>
      <w:bookmarkEnd w:id="4"/>
      <w:r>
        <w:rPr>
          <w:rFonts w:ascii="Times New Roman" w:hAnsi="Times New Roman"/>
          <w:sz w:val="24"/>
          <w:szCs w:val="24"/>
        </w:rPr>
        <w:t>б) бюджетными учреж</w:t>
      </w:r>
      <w:r w:rsidR="008600A6">
        <w:rPr>
          <w:rFonts w:ascii="Times New Roman" w:hAnsi="Times New Roman"/>
          <w:sz w:val="24"/>
          <w:szCs w:val="24"/>
        </w:rPr>
        <w:t>дениями, созданными Пономаревским</w:t>
      </w:r>
      <w:r>
        <w:rPr>
          <w:rFonts w:ascii="Times New Roman" w:hAnsi="Times New Roman"/>
          <w:sz w:val="24"/>
          <w:szCs w:val="24"/>
        </w:rPr>
        <w:t xml:space="preserve"> сельсоветом, за исключением закупок, осуществляемых в соответствии с </w:t>
      </w:r>
      <w:hyperlink r:id="rId7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частями 2</w:t>
        </w:r>
      </w:hyperlink>
      <w:r>
        <w:rPr>
          <w:rFonts w:ascii="Times New Roman" w:hAnsi="Times New Roman"/>
          <w:sz w:val="24"/>
          <w:szCs w:val="24"/>
        </w:rPr>
        <w:t xml:space="preserve"> и </w:t>
      </w:r>
      <w:hyperlink r:id="rId8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6 статьи 15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о контрактной системе, со дня утверждения плана финансово-хозяйственной деятельности;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5" w:name="Par42"/>
      <w:bookmarkEnd w:id="5"/>
      <w:proofErr w:type="gramStart"/>
      <w:r>
        <w:rPr>
          <w:rFonts w:ascii="Times New Roman" w:hAnsi="Times New Roman"/>
          <w:sz w:val="24"/>
          <w:szCs w:val="24"/>
        </w:rPr>
        <w:t>в) автономными учреж</w:t>
      </w:r>
      <w:r w:rsidR="008600A6">
        <w:rPr>
          <w:rFonts w:ascii="Times New Roman" w:hAnsi="Times New Roman"/>
          <w:sz w:val="24"/>
          <w:szCs w:val="24"/>
        </w:rPr>
        <w:t>дениями, созданными Пономаревским</w:t>
      </w:r>
      <w:r>
        <w:rPr>
          <w:rFonts w:ascii="Times New Roman" w:hAnsi="Times New Roman"/>
          <w:sz w:val="24"/>
          <w:szCs w:val="24"/>
        </w:rPr>
        <w:t xml:space="preserve">  сельсоветом, муниципальными унитарными предприятиями в случае, предусмотренном </w:t>
      </w:r>
      <w:hyperlink r:id="rId9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частью 4 статьи 15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о контрактной системе, со дня заключения соглашения о предоставлении субсидии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 (далее - субсидии).</w:t>
      </w:r>
      <w:proofErr w:type="gramEnd"/>
      <w:r>
        <w:rPr>
          <w:rFonts w:ascii="Times New Roman" w:hAnsi="Times New Roman"/>
          <w:sz w:val="24"/>
          <w:szCs w:val="24"/>
        </w:rPr>
        <w:t xml:space="preserve"> При этом в план-график закупок включаются только закупки, которые планируется осуществлять за счет субсидий;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6" w:name="Par43"/>
      <w:bookmarkEnd w:id="6"/>
      <w:proofErr w:type="gramStart"/>
      <w:r>
        <w:rPr>
          <w:rFonts w:ascii="Times New Roman" w:hAnsi="Times New Roman"/>
          <w:sz w:val="24"/>
          <w:szCs w:val="24"/>
        </w:rPr>
        <w:t>г) бюджетными, автономными учреж</w:t>
      </w:r>
      <w:r w:rsidR="008600A6">
        <w:rPr>
          <w:rFonts w:ascii="Times New Roman" w:hAnsi="Times New Roman"/>
          <w:sz w:val="24"/>
          <w:szCs w:val="24"/>
        </w:rPr>
        <w:t>дениями, созданными Пономаревским</w:t>
      </w:r>
      <w:r>
        <w:rPr>
          <w:rFonts w:ascii="Times New Roman" w:hAnsi="Times New Roman"/>
          <w:sz w:val="24"/>
          <w:szCs w:val="24"/>
        </w:rPr>
        <w:t xml:space="preserve">  сельсоветом, муниципальными унитарными предприятиями, осуществляющими полномочия на осуществление закупок в пределах переданных им органами местн</w:t>
      </w:r>
      <w:r w:rsidR="008600A6">
        <w:rPr>
          <w:rFonts w:ascii="Times New Roman" w:hAnsi="Times New Roman"/>
          <w:sz w:val="24"/>
          <w:szCs w:val="24"/>
        </w:rPr>
        <w:t>ого самоуправления Пономаревского</w:t>
      </w:r>
      <w:r>
        <w:rPr>
          <w:rFonts w:ascii="Times New Roman" w:hAnsi="Times New Roman"/>
          <w:sz w:val="24"/>
          <w:szCs w:val="24"/>
        </w:rPr>
        <w:t xml:space="preserve"> сельсовета полномочий, в случаях, предусмотренных </w:t>
      </w:r>
      <w:hyperlink r:id="rId10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частью 6 статьи 15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о контрактной системе, со дня доведения до соответствующего юридического лица объема прав в денежном выражении на принятие и (или) исполнение обязательств в соответствии с бюджетным законодательством</w:t>
      </w:r>
      <w:proofErr w:type="gramEnd"/>
      <w:r>
        <w:rPr>
          <w:rFonts w:ascii="Times New Roman" w:hAnsi="Times New Roman"/>
          <w:sz w:val="24"/>
          <w:szCs w:val="24"/>
        </w:rPr>
        <w:t xml:space="preserve"> Российской Федерации.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4. Планы-графики закупок формируются лицами, указанными в </w:t>
      </w:r>
      <w:hyperlink r:id="rId11" w:anchor="Par39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пункте 3</w:t>
        </w:r>
      </w:hyperlink>
      <w:r>
        <w:rPr>
          <w:rFonts w:ascii="Times New Roman" w:hAnsi="Times New Roman"/>
          <w:sz w:val="24"/>
          <w:szCs w:val="24"/>
        </w:rPr>
        <w:t xml:space="preserve"> настоящего документа, ежегодно на очередной финансовый год в соответствии с планом закупок в сроки, установленные администр</w:t>
      </w:r>
      <w:r w:rsidR="008600A6">
        <w:rPr>
          <w:rFonts w:ascii="Times New Roman" w:hAnsi="Times New Roman"/>
          <w:sz w:val="24"/>
          <w:szCs w:val="24"/>
        </w:rPr>
        <w:t>ацией Пономаревского</w:t>
      </w:r>
      <w:r>
        <w:rPr>
          <w:rFonts w:ascii="Times New Roman" w:hAnsi="Times New Roman"/>
          <w:sz w:val="24"/>
          <w:szCs w:val="24"/>
        </w:rPr>
        <w:t xml:space="preserve"> сельсовета, с учетом следующих положений: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муниципальные заказчики в сроки, установленные главными распорядителя</w:t>
      </w:r>
      <w:r w:rsidR="008600A6">
        <w:rPr>
          <w:rFonts w:ascii="Times New Roman" w:hAnsi="Times New Roman"/>
          <w:sz w:val="24"/>
          <w:szCs w:val="24"/>
        </w:rPr>
        <w:t>ми средств бюджета Пономаревского</w:t>
      </w:r>
      <w:r>
        <w:rPr>
          <w:rFonts w:ascii="Times New Roman" w:hAnsi="Times New Roman"/>
          <w:sz w:val="24"/>
          <w:szCs w:val="24"/>
        </w:rPr>
        <w:t xml:space="preserve">  сельсовета, но не позднее сроков, установленн</w:t>
      </w:r>
      <w:r w:rsidR="008600A6">
        <w:rPr>
          <w:rFonts w:ascii="Times New Roman" w:hAnsi="Times New Roman"/>
          <w:sz w:val="24"/>
          <w:szCs w:val="24"/>
        </w:rPr>
        <w:t>ых администрацией Пономаревского</w:t>
      </w:r>
      <w:r>
        <w:rPr>
          <w:rFonts w:ascii="Times New Roman" w:hAnsi="Times New Roman"/>
          <w:sz w:val="24"/>
          <w:szCs w:val="24"/>
        </w:rPr>
        <w:t xml:space="preserve"> сельсовета: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формируют планы-графики закупок после внесения проекта решения о бюджете на рассмотрение предст</w:t>
      </w:r>
      <w:r w:rsidR="008600A6">
        <w:rPr>
          <w:rFonts w:ascii="Times New Roman" w:hAnsi="Times New Roman"/>
          <w:sz w:val="24"/>
          <w:szCs w:val="24"/>
        </w:rPr>
        <w:t>авительного органа Пономаревского</w:t>
      </w:r>
      <w:r>
        <w:rPr>
          <w:rFonts w:ascii="Times New Roman" w:hAnsi="Times New Roman"/>
          <w:sz w:val="24"/>
          <w:szCs w:val="24"/>
        </w:rPr>
        <w:t xml:space="preserve">  сельсовета;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уточняют при необходимости сформированные планы-графики закупок, после их уточнения и доведения до муниципального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 утверждают сформированные планы-графики;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учреждения, указанные в </w:t>
      </w:r>
      <w:hyperlink r:id="rId12" w:anchor="Par41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подпункте "б" пункта 3</w:t>
        </w:r>
      </w:hyperlink>
      <w:r>
        <w:rPr>
          <w:rFonts w:ascii="Times New Roman" w:hAnsi="Times New Roman"/>
          <w:sz w:val="24"/>
          <w:szCs w:val="24"/>
        </w:rPr>
        <w:t xml:space="preserve"> настоящего документа, в сроки, установленные органами, осуществляющими функции и полномочия их учредителя, но не позднее сроков, установлен</w:t>
      </w:r>
      <w:r w:rsidR="008600A6">
        <w:rPr>
          <w:rFonts w:ascii="Times New Roman" w:hAnsi="Times New Roman"/>
          <w:sz w:val="24"/>
          <w:szCs w:val="24"/>
        </w:rPr>
        <w:t>ных администрацией Пономаревского</w:t>
      </w:r>
      <w:r>
        <w:rPr>
          <w:rFonts w:ascii="Times New Roman" w:hAnsi="Times New Roman"/>
          <w:sz w:val="24"/>
          <w:szCs w:val="24"/>
        </w:rPr>
        <w:t xml:space="preserve">  сельсовета: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формируют планы-графики закупок после внесения проекта решения о бюджете на рассмотрение представительного </w:t>
      </w:r>
      <w:r w:rsidR="008600A6">
        <w:rPr>
          <w:rFonts w:ascii="Times New Roman" w:hAnsi="Times New Roman"/>
          <w:sz w:val="24"/>
          <w:szCs w:val="24"/>
        </w:rPr>
        <w:t>органа Пономаревского</w:t>
      </w:r>
      <w:r>
        <w:rPr>
          <w:rFonts w:ascii="Times New Roman" w:hAnsi="Times New Roman"/>
          <w:sz w:val="24"/>
          <w:szCs w:val="24"/>
        </w:rPr>
        <w:t xml:space="preserve">  сельсовета;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уточняют при необходимости планы-графики закупок, после их уточнения и утверждения планов финансово-хозяйственной деятельности утверждают планы-графики;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юридические лица, указанные в </w:t>
      </w:r>
      <w:hyperlink r:id="rId13" w:anchor="Par42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подпункте "в" пункта 3</w:t>
        </w:r>
      </w:hyperlink>
      <w:r>
        <w:rPr>
          <w:rFonts w:ascii="Times New Roman" w:hAnsi="Times New Roman"/>
          <w:sz w:val="24"/>
          <w:szCs w:val="24"/>
        </w:rPr>
        <w:t xml:space="preserve"> настоящего документа: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формируют планы-графики закупок после внесения проекта решения о бюджете на рассмотрение предст</w:t>
      </w:r>
      <w:r w:rsidR="008600A6">
        <w:rPr>
          <w:rFonts w:ascii="Times New Roman" w:hAnsi="Times New Roman"/>
          <w:sz w:val="24"/>
          <w:szCs w:val="24"/>
        </w:rPr>
        <w:t>авительного органа Пономаревского</w:t>
      </w:r>
      <w:r>
        <w:rPr>
          <w:rFonts w:ascii="Times New Roman" w:hAnsi="Times New Roman"/>
          <w:sz w:val="24"/>
          <w:szCs w:val="24"/>
        </w:rPr>
        <w:t xml:space="preserve">  сельсовета);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уточняют при необходимости планы-графики закупок, после их уточнения и заключения соглашений о предоставлении субсидии утверждают планы-графики закупок;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юридические лица, указанные в </w:t>
      </w:r>
      <w:hyperlink r:id="rId14" w:anchor="Par43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подпункте "г" пункта 3</w:t>
        </w:r>
      </w:hyperlink>
      <w:r>
        <w:rPr>
          <w:rFonts w:ascii="Times New Roman" w:hAnsi="Times New Roman"/>
          <w:sz w:val="24"/>
          <w:szCs w:val="24"/>
        </w:rPr>
        <w:t xml:space="preserve"> настоящего документа: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формируют планы-графики закупок после внесения проекта решения о бюджете на рассмотрение предст</w:t>
      </w:r>
      <w:r w:rsidR="00912684">
        <w:rPr>
          <w:rFonts w:ascii="Times New Roman" w:hAnsi="Times New Roman"/>
          <w:sz w:val="24"/>
          <w:szCs w:val="24"/>
        </w:rPr>
        <w:t>авительного органа Пономаревского</w:t>
      </w:r>
      <w:r>
        <w:rPr>
          <w:rFonts w:ascii="Times New Roman" w:hAnsi="Times New Roman"/>
          <w:sz w:val="24"/>
          <w:szCs w:val="24"/>
        </w:rPr>
        <w:t xml:space="preserve">  сельсовета;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уточняют при необходимости планы-графики закупок, после их уточнения и заключения соглашений о передаче указанным юридическим лицам соответствующими муниципальными органами, являющимися муниципальными заказчиками, полномочий муниципального заказчика на заключение и исполнение муниципальных контрактов в лице указанных органов утверждают планы-графики закупок.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proofErr w:type="gramStart"/>
      <w:r>
        <w:rPr>
          <w:rFonts w:ascii="Times New Roman" w:hAnsi="Times New Roman"/>
          <w:sz w:val="24"/>
          <w:szCs w:val="24"/>
        </w:rPr>
        <w:t>В план-график закупок подлежит включению перечень товаров, работ, услуг, закупка которых осуществляется путем проведения конкурса (открытого конкурса, конкурса с ограниченным участием, 2-этапного конкурса, закрытого конкурса, закрытого конкурса с ограниченным участием, закрытого 2-этапного конкурса), аукциона (аукциона в электронной форме, закрытого аукциона), запроса котировок, запроса предложений, закупки у единственного поставщика (исполнителя, подрядчика), а также способом определения поставщика (подрядчика, исполнителя), устанавливае</w:t>
      </w:r>
      <w:r w:rsidR="00912684">
        <w:rPr>
          <w:rFonts w:ascii="Times New Roman" w:hAnsi="Times New Roman"/>
          <w:sz w:val="24"/>
          <w:szCs w:val="24"/>
        </w:rPr>
        <w:t>мым администрацией Пономаревского</w:t>
      </w:r>
      <w:proofErr w:type="gramEnd"/>
      <w:r>
        <w:rPr>
          <w:rFonts w:ascii="Times New Roman" w:hAnsi="Times New Roman"/>
          <w:sz w:val="24"/>
          <w:szCs w:val="24"/>
        </w:rPr>
        <w:t xml:space="preserve">  сельсовета в соответствии со </w:t>
      </w:r>
      <w:hyperlink r:id="rId15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статьей 111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о контрактной системе.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proofErr w:type="gramStart"/>
      <w:r>
        <w:rPr>
          <w:rFonts w:ascii="Times New Roman" w:hAnsi="Times New Roman"/>
          <w:sz w:val="24"/>
          <w:szCs w:val="24"/>
        </w:rPr>
        <w:t xml:space="preserve">В случае если определение поставщиков (подрядчиков, исполнителей) для лиц, указанных в </w:t>
      </w:r>
      <w:hyperlink r:id="rId16" w:anchor="Par39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пункте 3</w:t>
        </w:r>
      </w:hyperlink>
      <w:r>
        <w:rPr>
          <w:rFonts w:ascii="Times New Roman" w:hAnsi="Times New Roman"/>
          <w:sz w:val="24"/>
          <w:szCs w:val="24"/>
        </w:rPr>
        <w:t xml:space="preserve"> настоящего документа, осуществляется уполномоченным органом или уполномоченным учреждением, определенными решениями о создании таких органов, учреждений или решениями о наделении их полномочиями в соответствии со </w:t>
      </w:r>
      <w:hyperlink r:id="rId17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статьей 26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о контрактной системе, то формирование планов-графиков закупок осуществляется с учетом порядка взаимодействия заказчиков с уполномоченным органом, уполномоченным учреждением.</w:t>
      </w:r>
      <w:proofErr w:type="gramEnd"/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В план-график закупок включается информация о закупках, об осуществлении которых размещаются извещения либо направляются приглашения принять участие в определении поставщика (подрядчика, исполнителя) в установленных Федеральным </w:t>
      </w:r>
      <w:hyperlink r:id="rId18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законом</w:t>
        </w:r>
      </w:hyperlink>
      <w:r>
        <w:rPr>
          <w:rFonts w:ascii="Times New Roman" w:hAnsi="Times New Roman"/>
          <w:sz w:val="24"/>
          <w:szCs w:val="24"/>
        </w:rPr>
        <w:t xml:space="preserve"> о контрактной системе случаях в течение года, на который утвержден план-график закупок.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В случае если период осуществления закупки, включаемой в план-график закупок муниципального заказчика в соответствии с бюджетным законодательством Российской </w:t>
      </w:r>
      <w:proofErr w:type="gramStart"/>
      <w:r>
        <w:rPr>
          <w:rFonts w:ascii="Times New Roman" w:hAnsi="Times New Roman"/>
          <w:sz w:val="24"/>
          <w:szCs w:val="24"/>
        </w:rPr>
        <w:t>Федерации</w:t>
      </w:r>
      <w:proofErr w:type="gramEnd"/>
      <w:r>
        <w:rPr>
          <w:rFonts w:ascii="Times New Roman" w:hAnsi="Times New Roman"/>
          <w:sz w:val="24"/>
          <w:szCs w:val="24"/>
        </w:rPr>
        <w:t xml:space="preserve"> либо в план-график закупок учреждения или юридического лица, указанных в </w:t>
      </w:r>
      <w:hyperlink r:id="rId19" w:anchor="Par41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подпунктах "б"</w:t>
        </w:r>
      </w:hyperlink>
      <w:r>
        <w:rPr>
          <w:rFonts w:ascii="Times New Roman" w:hAnsi="Times New Roman"/>
          <w:sz w:val="24"/>
          <w:szCs w:val="24"/>
        </w:rPr>
        <w:t xml:space="preserve"> или </w:t>
      </w:r>
      <w:hyperlink r:id="rId20" w:anchor="Par42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"в" пункта 3</w:t>
        </w:r>
      </w:hyperlink>
      <w:r>
        <w:rPr>
          <w:rFonts w:ascii="Times New Roman" w:hAnsi="Times New Roman"/>
          <w:sz w:val="24"/>
          <w:szCs w:val="24"/>
        </w:rPr>
        <w:t xml:space="preserve"> настоящего документа, превышает срок, на который утверждается план-график закупок, в план-график закупок также включаются сведения о закупке на весь срок исполнения контракта.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Лица, указанные в </w:t>
      </w:r>
      <w:hyperlink r:id="rId21" w:anchor="Par39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пункте 3</w:t>
        </w:r>
      </w:hyperlink>
      <w:r>
        <w:rPr>
          <w:rFonts w:ascii="Times New Roman" w:hAnsi="Times New Roman"/>
          <w:sz w:val="24"/>
          <w:szCs w:val="24"/>
        </w:rPr>
        <w:t xml:space="preserve"> настоящего документа, ведут планы-графики закупок в соответствии с положениями Федерального </w:t>
      </w:r>
      <w:hyperlink r:id="rId22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закона</w:t>
        </w:r>
      </w:hyperlink>
      <w:r>
        <w:rPr>
          <w:rFonts w:ascii="Times New Roman" w:hAnsi="Times New Roman"/>
          <w:sz w:val="24"/>
          <w:szCs w:val="24"/>
        </w:rPr>
        <w:t xml:space="preserve"> о контрактной системе и настоящего документа. Внесение изменений в планы-графики закупок осуществляется в случаях: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а)</w:t>
      </w:r>
      <w:r>
        <w:rPr>
          <w:rFonts w:ascii="Times New Roman" w:hAnsi="Times New Roman"/>
          <w:sz w:val="24"/>
          <w:szCs w:val="24"/>
        </w:rPr>
        <w:t xml:space="preserve"> изменения объема и (или) стоимости планируемых к приобретению товаров, работ, услуг, выявленные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невозможной;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б) изменения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аванса, срока исполнения контракта;</w:t>
      </w:r>
      <w:proofErr w:type="gramEnd"/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отмены заказчиком закупки, предусмотренной планом-графиком закупок;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образовавшейся экономии от использования в текущем финансовом году бюджетных ассигнований в соответствии с законодательством Российской Федерации;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д) выдачи предписания органом местного </w:t>
      </w:r>
      <w:r w:rsidR="00912684">
        <w:rPr>
          <w:rFonts w:ascii="Times New Roman" w:hAnsi="Times New Roman"/>
          <w:sz w:val="24"/>
          <w:szCs w:val="24"/>
        </w:rPr>
        <w:t>самоуправления Пономаревского</w:t>
      </w:r>
      <w:r>
        <w:rPr>
          <w:rFonts w:ascii="Times New Roman" w:hAnsi="Times New Roman"/>
          <w:sz w:val="24"/>
          <w:szCs w:val="24"/>
        </w:rPr>
        <w:t xml:space="preserve"> сельсовета об устранении нарушения законодательства Российской Федерации в сфере закупок, в том числе об аннулировании процедуры определения поставщиков (подрядчиков, исполнителей);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реализации решения, принятого заказчиком по итогам обязательного общественного обсуждения закупки;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ж) возникновения обстоятельств, предвидеть которые на дату утверждения плана-графика закупок было невозможно;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з) в иных случаях, установленн</w:t>
      </w:r>
      <w:r w:rsidR="00912684">
        <w:rPr>
          <w:rFonts w:ascii="Times New Roman" w:hAnsi="Times New Roman"/>
          <w:sz w:val="24"/>
          <w:szCs w:val="24"/>
        </w:rPr>
        <w:t>ых администрацией Пономаревского</w:t>
      </w:r>
      <w:r>
        <w:rPr>
          <w:rFonts w:ascii="Times New Roman" w:hAnsi="Times New Roman"/>
          <w:sz w:val="24"/>
          <w:szCs w:val="24"/>
        </w:rPr>
        <w:t xml:space="preserve"> сельсовета в порядке формирования, утверждения и ведения планов-графиков закупок.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Внесение изменений в план-график закупок по каждому объекту закупки осуществляется не </w:t>
      </w:r>
      <w:proofErr w:type="gramStart"/>
      <w:r>
        <w:rPr>
          <w:rFonts w:ascii="Times New Roman" w:hAnsi="Times New Roman"/>
          <w:sz w:val="24"/>
          <w:szCs w:val="24"/>
        </w:rPr>
        <w:t>позднее</w:t>
      </w:r>
      <w:proofErr w:type="gramEnd"/>
      <w:r>
        <w:rPr>
          <w:rFonts w:ascii="Times New Roman" w:hAnsi="Times New Roman"/>
          <w:sz w:val="24"/>
          <w:szCs w:val="24"/>
        </w:rPr>
        <w:t xml:space="preserve"> чем за 10 календарных дней до дня размещения на официальном сайте извещения об осуществлении закупки, направления приглашения принять участие в определении поставщика (подрядчика, исполнителя), за исключением случая, указанного в </w:t>
      </w:r>
      <w:hyperlink r:id="rId23" w:anchor="Par71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пункте 11</w:t>
        </w:r>
      </w:hyperlink>
      <w:r>
        <w:rPr>
          <w:rFonts w:ascii="Times New Roman" w:hAnsi="Times New Roman"/>
          <w:sz w:val="24"/>
          <w:szCs w:val="24"/>
        </w:rPr>
        <w:t xml:space="preserve"> настоящего документа, а в случае если в соответствии с Федеральным </w:t>
      </w:r>
      <w:hyperlink r:id="rId24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законом</w:t>
        </w:r>
      </w:hyperlink>
      <w:r>
        <w:rPr>
          <w:rFonts w:ascii="Times New Roman" w:hAnsi="Times New Roman"/>
          <w:sz w:val="24"/>
          <w:szCs w:val="24"/>
        </w:rPr>
        <w:t xml:space="preserve"> о контрактной системе не предусмотрено размещение извещения об осуществлении закупки или направление приглашения принять участие в определении поставщика (подрядчика, исполнителя), - до даты заключения контракта.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7" w:name="Par71"/>
      <w:bookmarkEnd w:id="7"/>
      <w:r>
        <w:rPr>
          <w:rFonts w:ascii="Times New Roman" w:hAnsi="Times New Roman"/>
          <w:sz w:val="24"/>
          <w:szCs w:val="24"/>
        </w:rPr>
        <w:t xml:space="preserve">11. </w:t>
      </w:r>
      <w:proofErr w:type="gramStart"/>
      <w:r>
        <w:rPr>
          <w:rFonts w:ascii="Times New Roman" w:hAnsi="Times New Roman"/>
          <w:sz w:val="24"/>
          <w:szCs w:val="24"/>
        </w:rPr>
        <w:t xml:space="preserve">В случае осуществления закупок путем проведения запроса котировок в целях оказания гуманитарной помощи либо ликвидации последствий чрезвычайных ситуаций природного или техногенного характера в соответствии со </w:t>
      </w:r>
      <w:hyperlink r:id="rId25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статьей 82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о контрактной системе внесение изменений в план-график закупок осуществляется в день направления запроса о предоставлении котировок участникам закупок, а в случае осуществления закупки у единственного поставщика (подрядчика, исполнителя) в соответствии с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hyperlink r:id="rId26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пунктами 9</w:t>
        </w:r>
      </w:hyperlink>
      <w:r>
        <w:rPr>
          <w:rFonts w:ascii="Times New Roman" w:hAnsi="Times New Roman"/>
          <w:sz w:val="24"/>
          <w:szCs w:val="24"/>
        </w:rPr>
        <w:t xml:space="preserve"> и </w:t>
      </w:r>
      <w:hyperlink r:id="rId27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28 части 1 статьи 93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о контрактной системе - не </w:t>
      </w:r>
      <w:proofErr w:type="gramStart"/>
      <w:r>
        <w:rPr>
          <w:rFonts w:ascii="Times New Roman" w:hAnsi="Times New Roman"/>
          <w:sz w:val="24"/>
          <w:szCs w:val="24"/>
        </w:rPr>
        <w:t>позднее</w:t>
      </w:r>
      <w:proofErr w:type="gramEnd"/>
      <w:r>
        <w:rPr>
          <w:rFonts w:ascii="Times New Roman" w:hAnsi="Times New Roman"/>
          <w:sz w:val="24"/>
          <w:szCs w:val="24"/>
        </w:rPr>
        <w:t xml:space="preserve"> чем за один календарный день до даты заключения контракта.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8" w:name="Par77"/>
      <w:bookmarkEnd w:id="8"/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 №2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постановлению администрации</w:t>
      </w:r>
    </w:p>
    <w:p w:rsidR="00E01995" w:rsidRDefault="00912684" w:rsidP="00E0199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Пономаревского </w:t>
      </w:r>
      <w:r w:rsidR="00E01995">
        <w:rPr>
          <w:rFonts w:ascii="Times New Roman" w:hAnsi="Times New Roman"/>
        </w:rPr>
        <w:t xml:space="preserve">сельсовета 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Колыванского района 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Новосибирской области</w:t>
      </w:r>
    </w:p>
    <w:p w:rsidR="00E01995" w:rsidRDefault="0011078F" w:rsidP="00E0199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20.01.2015 г. № 2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9" w:name="Par82"/>
      <w:bookmarkEnd w:id="9"/>
      <w:r>
        <w:rPr>
          <w:rFonts w:ascii="Times New Roman" w:hAnsi="Times New Roman"/>
          <w:b/>
          <w:bCs/>
          <w:sz w:val="24"/>
          <w:szCs w:val="24"/>
        </w:rPr>
        <w:t>ТРЕБОВАНИЯ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 ФОРМЕ ПЛАНОВ-ГРАФИКОВ ЗАКУПОК ТОВАРОВ, РАБОТ, УСЛУГ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План-график закупок товаров, работ, услуг для обеспечения муниципальных нужд (далее - закупки) представляет собой единый документ, форма которого включает в том числе: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полное наименование, местонахождение, телефон и адрес электронной почты муниципального за</w:t>
      </w:r>
      <w:r w:rsidR="00912684">
        <w:rPr>
          <w:rFonts w:ascii="Times New Roman" w:hAnsi="Times New Roman"/>
          <w:sz w:val="24"/>
          <w:szCs w:val="24"/>
        </w:rPr>
        <w:t>казчика, действующего от имени Пономаревского</w:t>
      </w:r>
      <w:r>
        <w:rPr>
          <w:rFonts w:ascii="Times New Roman" w:hAnsi="Times New Roman"/>
          <w:sz w:val="24"/>
          <w:szCs w:val="24"/>
        </w:rPr>
        <w:t xml:space="preserve">  сельсовета (далее - муниципальный заказчик), или юридического лица;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идентификационный номер налогоплательщика;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код причины постановки на учет;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код по Общероссийскому </w:t>
      </w:r>
      <w:hyperlink r:id="rId28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классификатору</w:t>
        </w:r>
      </w:hyperlink>
      <w:r>
        <w:rPr>
          <w:rFonts w:ascii="Times New Roman" w:hAnsi="Times New Roman"/>
          <w:sz w:val="24"/>
          <w:szCs w:val="24"/>
        </w:rPr>
        <w:t xml:space="preserve"> территорий муниципальных образований;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д) таблицу, </w:t>
      </w:r>
      <w:proofErr w:type="gramStart"/>
      <w:r>
        <w:rPr>
          <w:rFonts w:ascii="Times New Roman" w:hAnsi="Times New Roman"/>
          <w:sz w:val="24"/>
          <w:szCs w:val="24"/>
        </w:rPr>
        <w:t>включающую</w:t>
      </w:r>
      <w:proofErr w:type="gramEnd"/>
      <w:r>
        <w:rPr>
          <w:rFonts w:ascii="Times New Roman" w:hAnsi="Times New Roman"/>
          <w:sz w:val="24"/>
          <w:szCs w:val="24"/>
        </w:rPr>
        <w:t xml:space="preserve"> в том числе следующую информацию: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идентификационный код закупки, сформированный в соответствии со </w:t>
      </w:r>
      <w:hyperlink r:id="rId29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статьей 23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 о контрактной системе);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объекта закупки. В случае если при осуществлении закупки выделяются лоты, в плане-графике закупок объект закупки указывается раздельно по каждому лоту;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начальная (максимальная) цена контракта, цена контракта, заключаемого с единственным поставщиком (подрядчиком, исполнителем), сформированная в соответствии со </w:t>
      </w:r>
      <w:hyperlink r:id="rId30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статьей 22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о контрактной системе. В случае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proofErr w:type="gramEnd"/>
      <w:r>
        <w:rPr>
          <w:rFonts w:ascii="Times New Roman" w:hAnsi="Times New Roman"/>
          <w:sz w:val="24"/>
          <w:szCs w:val="24"/>
        </w:rPr>
        <w:t xml:space="preserve"> если при заключении контракта на выполнение работ по техническому обслуживанию и (или) ремонту техники, оборудования, оказанию услуг связи, юридических услуг, медицинских услуг, образовательных услуг, услуг общественного питания, услуг переводчика, услуг по перевозкам грузов, пассажиров и багажа, гостиничных услуг, услуг по проведению оценки невозможно определить объем подлежащих выполнению таких работ (услуг), указывается также цена запасных частей или каждой запасной части к технике, оборудованию, цена единицы работы или услуги;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размер аванса (если предусмотрена выплата аванса);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этапы оплаты (суммы планируемых платежей) на текущий финансовый год (если исполнение контракта и его оплата предусмотрены поэтапно). </w:t>
      </w:r>
      <w:proofErr w:type="gramStart"/>
      <w:r>
        <w:rPr>
          <w:rFonts w:ascii="Times New Roman" w:hAnsi="Times New Roman"/>
          <w:sz w:val="24"/>
          <w:szCs w:val="24"/>
        </w:rPr>
        <w:t>В случае если период осуществления закупки, включаемой в план-график закупок бюджетного, автономного учр</w:t>
      </w:r>
      <w:r w:rsidR="00912684">
        <w:rPr>
          <w:rFonts w:ascii="Times New Roman" w:hAnsi="Times New Roman"/>
          <w:sz w:val="24"/>
          <w:szCs w:val="24"/>
        </w:rPr>
        <w:t>еждения, созданного Пономаревским</w:t>
      </w:r>
      <w:r>
        <w:rPr>
          <w:rFonts w:ascii="Times New Roman" w:hAnsi="Times New Roman"/>
          <w:sz w:val="24"/>
          <w:szCs w:val="24"/>
        </w:rPr>
        <w:t xml:space="preserve"> сельсоветом, муниципального унитарного предприятия, имущество которого принадлежит на пр</w:t>
      </w:r>
      <w:r w:rsidR="00912684">
        <w:rPr>
          <w:rFonts w:ascii="Times New Roman" w:hAnsi="Times New Roman"/>
          <w:sz w:val="24"/>
          <w:szCs w:val="24"/>
        </w:rPr>
        <w:t>аве собственности Пономаревского</w:t>
      </w:r>
      <w:r>
        <w:rPr>
          <w:rFonts w:ascii="Times New Roman" w:hAnsi="Times New Roman"/>
          <w:sz w:val="24"/>
          <w:szCs w:val="24"/>
        </w:rPr>
        <w:t xml:space="preserve"> сельсовета, превышает срок, на который утверждается план-график закупок, в плане-графике закупок указывается сумма по годам планового периода, а также общая сумма планируемых платежей за пределами планового периода.</w:t>
      </w:r>
      <w:proofErr w:type="gramEnd"/>
      <w:r>
        <w:rPr>
          <w:rFonts w:ascii="Times New Roman" w:hAnsi="Times New Roman"/>
          <w:sz w:val="24"/>
          <w:szCs w:val="24"/>
        </w:rPr>
        <w:t xml:space="preserve"> В случае если предусматривается поэтапное исполнение контракта и его оплата в рамках текущего финансового года, то также указываются суммы планируемых платежей по этапам исполнения контракта в текущем финансовом году;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описание объекта закупки, которое может </w:t>
      </w:r>
      <w:proofErr w:type="gramStart"/>
      <w:r>
        <w:rPr>
          <w:rFonts w:ascii="Times New Roman" w:hAnsi="Times New Roman"/>
          <w:sz w:val="24"/>
          <w:szCs w:val="24"/>
        </w:rPr>
        <w:t>включать</w:t>
      </w:r>
      <w:proofErr w:type="gramEnd"/>
      <w:r>
        <w:rPr>
          <w:rFonts w:ascii="Times New Roman" w:hAnsi="Times New Roman"/>
          <w:sz w:val="24"/>
          <w:szCs w:val="24"/>
        </w:rPr>
        <w:t xml:space="preserve"> в том числе его функциональные, технические и качественные характеристики, эксплуатационные </w:t>
      </w:r>
      <w:r>
        <w:rPr>
          <w:rFonts w:ascii="Times New Roman" w:hAnsi="Times New Roman"/>
          <w:sz w:val="24"/>
          <w:szCs w:val="24"/>
        </w:rPr>
        <w:lastRenderedPageBreak/>
        <w:t xml:space="preserve">характеристики (при необходимости), позволяющие идентифицировать предмет контракта, с учетом положений </w:t>
      </w:r>
      <w:hyperlink r:id="rId31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статьи 33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о контрактной системе, включая информацию о применении критерия стоимости жизненного цикла товара или созданного в результате выполнения работы объекта (в случае применения указанного критерия) при определении поставщика (подрядчика, исполнителя), а в случае закупки лекарственных средств - международные непатентованные наименования лекарственных средств или при отсутствии таких наименований химические, группированные наименования;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единица измерения объекта закупки и ее код по Общероссийскому классификатору единиц измерения (в случае если объект закупки может быть количественно измерен);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количество поставляемого товара, объем выполняемой работы, оказываемой услуги в соответствии с единицей измерения объекта закупки по коду Общероссийского </w:t>
      </w:r>
      <w:hyperlink r:id="rId32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классификатора</w:t>
        </w:r>
      </w:hyperlink>
      <w:r>
        <w:rPr>
          <w:rFonts w:ascii="Times New Roman" w:hAnsi="Times New Roman"/>
          <w:sz w:val="24"/>
          <w:szCs w:val="24"/>
        </w:rPr>
        <w:t xml:space="preserve"> единиц измерения. В случае если период осуществления закупки, включаемой в план-график закупок бюджетного, автономного учр</w:t>
      </w:r>
      <w:r w:rsidR="00912684">
        <w:rPr>
          <w:rFonts w:ascii="Times New Roman" w:hAnsi="Times New Roman"/>
          <w:sz w:val="24"/>
          <w:szCs w:val="24"/>
        </w:rPr>
        <w:t>еждения, созданного Пономаревским</w:t>
      </w:r>
      <w:r>
        <w:rPr>
          <w:rFonts w:ascii="Times New Roman" w:hAnsi="Times New Roman"/>
          <w:sz w:val="24"/>
          <w:szCs w:val="24"/>
        </w:rPr>
        <w:t xml:space="preserve"> сельсоветом, муниципального унитарного предприятия, превышает срок, на который утверждается план-график закупок, в него включаются общее количество поставляемого товара, объем выполняемой работы, оказываемой услуги в плановые периоды за пределами текущего финансового года;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планируемый срок (периодичность) поставки товара, выполнения работы, оказания услуги (месяц, год).</w:t>
      </w:r>
      <w:proofErr w:type="gramEnd"/>
      <w:r>
        <w:rPr>
          <w:rFonts w:ascii="Times New Roman" w:hAnsi="Times New Roman"/>
          <w:sz w:val="24"/>
          <w:szCs w:val="24"/>
        </w:rPr>
        <w:t xml:space="preserve"> В случае если контрактом предусмотрено его исполнение поэтапно, то в плане-графике закупок указываются сроки исполнения отдельных этапов (месяц, год). В случае если контрактом предусмотрена периодичная поставка товаров, выполнение работ, оказание услуг, то в соответствующей графе плана-графика закупок указывается периодичность поставки товаров, работ, услуг - ежедневно, еженедельно, два раза в месяц, ежемесячно, ежеквартально, один раз в полгода и др.;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размер обеспечения заявки и размер обеспечения исполнения контракта;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планируемый срок размещения извещения об осуществлении закупки, направления приглашения принять участие в определении поставщика (подрядчика, исполнителя), а в случае если в соответствии с Федеральным </w:t>
      </w:r>
      <w:hyperlink r:id="rId33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законом</w:t>
        </w:r>
      </w:hyperlink>
      <w:r>
        <w:rPr>
          <w:rFonts w:ascii="Times New Roman" w:hAnsi="Times New Roman"/>
          <w:sz w:val="24"/>
          <w:szCs w:val="24"/>
        </w:rPr>
        <w:t xml:space="preserve"> о контрактной системе не предусмотрено размещение извещения об осуществлении закупки или направление приглашения принять участие в определении поставщика (подрядчика, исполнителя), - планируемая дата заключения контракта в формате месяц, год;</w:t>
      </w:r>
      <w:proofErr w:type="gramEnd"/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планируемый срок исполнения контракта (месяц, год);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 определения поставщика (подрядчика, исполнителя);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предоставляемые участникам закупки преимущества в соответствии с требованиями, установленными </w:t>
      </w:r>
      <w:hyperlink r:id="rId34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статьями 28</w:t>
        </w:r>
      </w:hyperlink>
      <w:r>
        <w:rPr>
          <w:rFonts w:ascii="Times New Roman" w:hAnsi="Times New Roman"/>
          <w:sz w:val="24"/>
          <w:szCs w:val="24"/>
        </w:rPr>
        <w:t xml:space="preserve"> и </w:t>
      </w:r>
      <w:hyperlink r:id="rId35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29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о контрактной системе;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информация об ограничениях, связанных с участием в закупке только субъектов малого предпринимательства и социально ориентированных некоммерческих организаций в соответствии со </w:t>
      </w:r>
      <w:hyperlink r:id="rId36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статьей 30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о контрактной системе (при наличии таких ограничений);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запреты на допуск товаров, работ, услуг при осуществлении закупок, а также ограничения и условия допуска в соответствии с требованиями, установленными </w:t>
      </w:r>
      <w:hyperlink r:id="rId37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статьей 14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о контрактной системе;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дополнительные требования к участникам закупки (при наличии таких требований) и обоснование таких требований;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сведения об обязательном общественном обсуждении закупки товара, работы или услуги (номер и дата протокола, составленного по результатам общественного обсуждения закупки после размещения в единой информационной системе в сфере закупок планов закупок);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информация о банковском сопровождении контракта в случаях, установленных в соответствии со </w:t>
      </w:r>
      <w:hyperlink r:id="rId38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статьей 35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о контрактной системе;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уполномоченного органа или уполномоченного учреждения, </w:t>
      </w:r>
      <w:r>
        <w:rPr>
          <w:rFonts w:ascii="Times New Roman" w:hAnsi="Times New Roman"/>
          <w:sz w:val="24"/>
          <w:szCs w:val="24"/>
        </w:rPr>
        <w:lastRenderedPageBreak/>
        <w:t xml:space="preserve">осуществляющих определение поставщика (подрядчика, исполнителя) (в случае проведения централизованных закупок в соответствии со </w:t>
      </w:r>
      <w:hyperlink r:id="rId39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статьей 26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о контрактной системе);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организатора совместного конкурса или аукциона (в случае проведения совместного конкурса или аукциона);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дата, содержание и обоснование изменений, внесенных в утвержденный план-график закупок (при их наличии);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е) приложения, содержащие обоснования по каждому объекту закупки, подготовленные в порядке, установленном Правительством Российской Федерации в соответствии с </w:t>
      </w:r>
      <w:hyperlink r:id="rId40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частью 7 статьи 18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о контрактной системе, включающие обоснования: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начальной (максимальной) цены контракта или цены контракта, заключаемого с единственным поставщиком (подрядчиком, исполнителем), </w:t>
      </w:r>
      <w:proofErr w:type="gramStart"/>
      <w:r>
        <w:rPr>
          <w:rFonts w:ascii="Times New Roman" w:hAnsi="Times New Roman"/>
          <w:sz w:val="24"/>
          <w:szCs w:val="24"/>
        </w:rPr>
        <w:t>определяемых</w:t>
      </w:r>
      <w:proofErr w:type="gramEnd"/>
      <w:r>
        <w:rPr>
          <w:rFonts w:ascii="Times New Roman" w:hAnsi="Times New Roman"/>
          <w:sz w:val="24"/>
          <w:szCs w:val="24"/>
        </w:rPr>
        <w:t xml:space="preserve"> в соответствии со </w:t>
      </w:r>
      <w:hyperlink r:id="rId41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статьей 22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о контрактной системе;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способа определения поставщика (подрядчика, исполнителя) в соответствии с </w:t>
      </w:r>
      <w:hyperlink r:id="rId42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главой 3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о контрактной системе, в том числе дополнительные требования к участникам закупки (при наличии таких требований), установленные в соответствии с </w:t>
      </w:r>
      <w:hyperlink r:id="rId43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частью 2 статьи 31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о контрактной системе.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В планах-графиках закупок отдельными строками указываются: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информация о закупках, которые планируется осуществлять в соответствии с </w:t>
      </w:r>
      <w:hyperlink r:id="rId44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пунктами 4</w:t>
        </w:r>
      </w:hyperlink>
      <w:r>
        <w:rPr>
          <w:rFonts w:ascii="Times New Roman" w:hAnsi="Times New Roman"/>
          <w:sz w:val="24"/>
          <w:szCs w:val="24"/>
        </w:rPr>
        <w:t xml:space="preserve"> и </w:t>
      </w:r>
      <w:hyperlink r:id="rId45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7 части 2 статьи 83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о контрактной системе в размере совокупного годового объема финансового обеспечения по каждому из следующих объектов закупки: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преподавательские услуги, оказываемые физическими лицами;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услуги экскурсовода (гида), оказываемые физическими лицами;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лекарственные препараты;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информация о закупках, которые планируется осуществлять в соответствии с </w:t>
      </w:r>
      <w:hyperlink r:id="rId46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пунктами 4</w:t>
        </w:r>
      </w:hyperlink>
      <w:r>
        <w:rPr>
          <w:rFonts w:ascii="Times New Roman" w:hAnsi="Times New Roman"/>
          <w:sz w:val="24"/>
          <w:szCs w:val="24"/>
        </w:rPr>
        <w:t xml:space="preserve"> и </w:t>
      </w:r>
      <w:hyperlink r:id="rId47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5 части 1 статьи 93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о контрактной системе, в размере совокупного годового объема финансового обеспечения по каждому из следующих объектов закупки: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товары, работы или услуги на сумму, не превышающую 100 тыс. рублей;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товары, работы или услуги на сумму, не превышающую 400 тыс. рублей;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общая сумма начальных (максимальных) цен контрактов в случае определения поставщика (подрядчика, исполнителя) путем проведения запроса котировок в соответствии со </w:t>
      </w:r>
      <w:hyperlink r:id="rId48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статьей 72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о контрактной системе;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общая сумма начальных (максимальных) цен контрактов, которые планируется заключить с субъектами малого предпринимательства, социально ориентированными некоммерческими организациями в соответствии со </w:t>
      </w:r>
      <w:hyperlink r:id="rId49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статьей 30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о контрактной системе;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д) общий объем финансового обеспечения по каждому коду бюджетной классификации и итоговый объем финансового обеспечения, предусмотренные на осуществление закупок в соответствии с планом-графиком, определяемые как общая сумма начальных (максимальных) цен контрактов, цен контрактов, заключаемых с единственными поставщиками (подрядчиками, исполнителями), с указанием суммы планируемых платежей на текущий финансовый год и последующие годы (в случае закупок, которые планируется осуществить по истечении планового</w:t>
      </w:r>
      <w:proofErr w:type="gramEnd"/>
      <w:r>
        <w:rPr>
          <w:rFonts w:ascii="Times New Roman" w:hAnsi="Times New Roman"/>
          <w:sz w:val="24"/>
          <w:szCs w:val="24"/>
        </w:rPr>
        <w:t xml:space="preserve"> периода).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Порядок включения дополнительных сведений в планы-графики закупок, а также форма плана-графика закупок, включающая дополнительные сведения, определяются муниципальным правовым </w:t>
      </w:r>
      <w:r w:rsidR="00C36CFB">
        <w:rPr>
          <w:rFonts w:ascii="Times New Roman" w:hAnsi="Times New Roman"/>
          <w:sz w:val="24"/>
          <w:szCs w:val="24"/>
        </w:rPr>
        <w:t>актом администрации Пономаревского</w:t>
      </w:r>
      <w:r>
        <w:rPr>
          <w:rFonts w:ascii="Times New Roman" w:hAnsi="Times New Roman"/>
          <w:sz w:val="24"/>
          <w:szCs w:val="24"/>
        </w:rPr>
        <w:t xml:space="preserve">  сельсовета, устанавливающим дополнительные сведения. Форма плана-графика закупок на 20__ год приведена в </w:t>
      </w:r>
      <w:hyperlink r:id="rId50" w:anchor="Par137" w:history="1">
        <w:r>
          <w:rPr>
            <w:rStyle w:val="a3"/>
          </w:rPr>
          <w:t>приложении</w:t>
        </w:r>
      </w:hyperlink>
      <w:r>
        <w:t xml:space="preserve"> </w:t>
      </w:r>
      <w:r>
        <w:rPr>
          <w:rFonts w:ascii="Times New Roman" w:hAnsi="Times New Roman"/>
          <w:sz w:val="24"/>
          <w:szCs w:val="24"/>
        </w:rPr>
        <w:t>и формируется с учетом дополнительных сведений.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  <w:bookmarkStart w:id="10" w:name="Par133"/>
      <w:bookmarkEnd w:id="10"/>
      <w:r>
        <w:rPr>
          <w:rFonts w:ascii="Times New Roman" w:hAnsi="Times New Roman"/>
        </w:rPr>
        <w:lastRenderedPageBreak/>
        <w:t>Приложение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требованиям к форме планов-графиков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закупок товаров, работ, услуг</w:t>
      </w:r>
    </w:p>
    <w:p w:rsidR="00E01995" w:rsidRDefault="00E01995" w:rsidP="00E01995">
      <w:pPr>
        <w:spacing w:after="0" w:line="240" w:lineRule="auto"/>
        <w:rPr>
          <w:rFonts w:ascii="Times New Roman" w:hAnsi="Times New Roman"/>
        </w:rPr>
        <w:sectPr w:rsidR="00E01995">
          <w:pgSz w:w="11906" w:h="16838"/>
          <w:pgMar w:top="1134" w:right="850" w:bottom="1134" w:left="1701" w:header="709" w:footer="709" w:gutter="0"/>
          <w:cols w:space="720"/>
        </w:sectPr>
      </w:pP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</w:p>
    <w:p w:rsidR="00E01995" w:rsidRDefault="00E01995" w:rsidP="00E01995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План-график закупок товаров, работ, услуг</w:t>
      </w:r>
    </w:p>
    <w:p w:rsidR="00E01995" w:rsidRDefault="00E01995" w:rsidP="00E01995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для обеспечения  муниципальных нужд</w:t>
      </w:r>
    </w:p>
    <w:p w:rsidR="00E01995" w:rsidRDefault="00E01995" w:rsidP="00E01995">
      <w:pPr>
        <w:pStyle w:val="ConsPlusNonformat"/>
        <w:rPr>
          <w:sz w:val="16"/>
          <w:szCs w:val="16"/>
        </w:rPr>
      </w:pPr>
    </w:p>
    <w:p w:rsidR="00E01995" w:rsidRDefault="00E01995" w:rsidP="00E01995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на 20__ год</w:t>
      </w:r>
    </w:p>
    <w:p w:rsidR="00E01995" w:rsidRDefault="00E01995" w:rsidP="00E01995">
      <w:pPr>
        <w:pStyle w:val="ConsPlusNonformat"/>
        <w:rPr>
          <w:sz w:val="16"/>
          <w:szCs w:val="16"/>
        </w:rPr>
      </w:pPr>
    </w:p>
    <w:p w:rsidR="00E01995" w:rsidRDefault="00E01995" w:rsidP="00E01995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┌──────────┐</w:t>
      </w:r>
    </w:p>
    <w:p w:rsidR="00E01995" w:rsidRDefault="00E01995" w:rsidP="00E01995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│   Коды   │</w:t>
      </w:r>
    </w:p>
    <w:p w:rsidR="00E01995" w:rsidRDefault="00E01995" w:rsidP="00E01995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├──────────┤</w:t>
      </w:r>
    </w:p>
    <w:p w:rsidR="00E01995" w:rsidRDefault="00E01995" w:rsidP="00E01995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Дата │          │</w:t>
      </w:r>
    </w:p>
    <w:p w:rsidR="00E01995" w:rsidRDefault="00E01995" w:rsidP="00E01995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├──────────┤</w:t>
      </w:r>
    </w:p>
    <w:p w:rsidR="00E01995" w:rsidRDefault="00E01995" w:rsidP="00E01995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по ОКИО │          │</w:t>
      </w:r>
    </w:p>
    <w:p w:rsidR="00E01995" w:rsidRDefault="00E01995" w:rsidP="00E01995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Наименование                                                   ├──────────┤</w:t>
      </w:r>
    </w:p>
    <w:p w:rsidR="00E01995" w:rsidRDefault="00E01995" w:rsidP="00E01995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муниципального заказчика, бюджетного,                      ИНН │          │</w:t>
      </w:r>
    </w:p>
    <w:p w:rsidR="00E01995" w:rsidRDefault="00E01995" w:rsidP="00E01995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автономного учреждения или                                     ├──────────┤</w:t>
      </w:r>
    </w:p>
    <w:p w:rsidR="00E01995" w:rsidRDefault="00E01995" w:rsidP="00E01995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муниципального унитарного предприятия                      КПП │          │</w:t>
      </w:r>
    </w:p>
    <w:p w:rsidR="00E01995" w:rsidRDefault="00E01995" w:rsidP="00E01995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---------------------------------------------                  ├──────────┤</w:t>
      </w:r>
    </w:p>
    <w:p w:rsidR="00E01995" w:rsidRDefault="00E01995" w:rsidP="00E01995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Организационно-правовая форма                         по </w:t>
      </w:r>
      <w:hyperlink r:id="rId51" w:history="1">
        <w:r>
          <w:rPr>
            <w:rStyle w:val="a3"/>
            <w:sz w:val="16"/>
            <w:szCs w:val="16"/>
            <w:u w:val="none"/>
          </w:rPr>
          <w:t>ОКОПФ</w:t>
        </w:r>
      </w:hyperlink>
      <w:r>
        <w:rPr>
          <w:sz w:val="16"/>
          <w:szCs w:val="16"/>
        </w:rPr>
        <w:t xml:space="preserve"> │          │</w:t>
      </w:r>
    </w:p>
    <w:p w:rsidR="00E01995" w:rsidRDefault="00E01995" w:rsidP="00E01995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---------------------------------------------                  ├──────────┤</w:t>
      </w:r>
    </w:p>
    <w:p w:rsidR="00E01995" w:rsidRDefault="00E01995" w:rsidP="00E01995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Наименование публично-правового образования           по ОКТМО │          │</w:t>
      </w:r>
    </w:p>
    <w:p w:rsidR="00E01995" w:rsidRDefault="00E01995" w:rsidP="00E01995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---------------------------------------------                  ├──────────┤</w:t>
      </w:r>
    </w:p>
    <w:p w:rsidR="00E01995" w:rsidRDefault="00E01995" w:rsidP="00E01995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Местонахождение (адрес), телефон, адрес              изменения │          │</w:t>
      </w:r>
    </w:p>
    <w:p w:rsidR="00E01995" w:rsidRDefault="00E01995" w:rsidP="00E01995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электронной почты                                              │          │</w:t>
      </w:r>
    </w:p>
    <w:p w:rsidR="00E01995" w:rsidRDefault="00E01995" w:rsidP="00E01995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--------------------------------------------─                  └──────────┘</w:t>
      </w:r>
    </w:p>
    <w:p w:rsidR="00E01995" w:rsidRDefault="00E01995" w:rsidP="00E01995">
      <w:pPr>
        <w:pStyle w:val="ConsPlusNonformat"/>
        <w:rPr>
          <w:sz w:val="16"/>
          <w:szCs w:val="16"/>
        </w:rPr>
      </w:pPr>
      <w:proofErr w:type="gramStart"/>
      <w:r>
        <w:rPr>
          <w:sz w:val="16"/>
          <w:szCs w:val="16"/>
        </w:rPr>
        <w:t>Вид документа (базовый (0); измененный</w:t>
      </w:r>
      <w:proofErr w:type="gramEnd"/>
    </w:p>
    <w:p w:rsidR="00E01995" w:rsidRDefault="00E01995" w:rsidP="00E01995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(порядковый код изменения)</w:t>
      </w:r>
    </w:p>
    <w:p w:rsidR="00E01995" w:rsidRDefault="00E01995" w:rsidP="00E01995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---------------------------------------------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┌────┬───────┬────────────┬────────┬──────┬─────────────────────┬──────────┬──────────────────────────┬───────┬──────────┬───────┬──────┬────────┬──────────┬────────┬───────┬───────┬────────┬──────┬─────┬────────┬─────────┐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│ N  │Идент</w:t>
      </w:r>
      <w:proofErr w:type="gramStart"/>
      <w:r>
        <w:rPr>
          <w:rFonts w:ascii="Courier New" w:hAnsi="Courier New" w:cs="Courier New"/>
          <w:sz w:val="10"/>
          <w:szCs w:val="10"/>
        </w:rPr>
        <w:t>и-</w:t>
      </w:r>
      <w:proofErr w:type="gramEnd"/>
      <w:r>
        <w:rPr>
          <w:rFonts w:ascii="Courier New" w:hAnsi="Courier New" w:cs="Courier New"/>
          <w:sz w:val="10"/>
          <w:szCs w:val="10"/>
        </w:rPr>
        <w:t>│   Объект   │Началь- │Раз-  │ Планируемые платежи │ Единица  │    Количество (объем)    │Плани- │Размер    │Плани- │Плани-│Способ  │Преиму-   │Прове-  │Приме- │Допол- │Сведе-  │Инфор-│Обос-│Наиме-  │Наиме-   │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│</w:t>
      </w:r>
      <w:proofErr w:type="gramStart"/>
      <w:r>
        <w:rPr>
          <w:rFonts w:ascii="Courier New" w:hAnsi="Courier New" w:cs="Courier New"/>
          <w:sz w:val="10"/>
          <w:szCs w:val="10"/>
        </w:rPr>
        <w:t>п</w:t>
      </w:r>
      <w:proofErr w:type="gramEnd"/>
      <w:r>
        <w:rPr>
          <w:rFonts w:ascii="Courier New" w:hAnsi="Courier New" w:cs="Courier New"/>
          <w:sz w:val="10"/>
          <w:szCs w:val="10"/>
        </w:rPr>
        <w:t>/п │фикаци-│  закупки   │ная     │мер   │    (тыс. рублей)    │измерения │   закупаемых товаров,    │руемый │обеспече- │руемый │руемый│опреде- │щества,   │дение   │нение  │нитель-│ния о   │мация │нова-│нование │нование  │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│    │онный  │            │(макси- │аван- │                     │          │       работ, услуг       │срок   │ния       │срок   │</w:t>
      </w:r>
      <w:proofErr w:type="gramStart"/>
      <w:r>
        <w:rPr>
          <w:rFonts w:ascii="Courier New" w:hAnsi="Courier New" w:cs="Courier New"/>
          <w:sz w:val="10"/>
          <w:szCs w:val="10"/>
        </w:rPr>
        <w:t>срок</w:t>
      </w:r>
      <w:proofErr w:type="gramEnd"/>
      <w:r>
        <w:rPr>
          <w:rFonts w:ascii="Courier New" w:hAnsi="Courier New" w:cs="Courier New"/>
          <w:sz w:val="10"/>
          <w:szCs w:val="10"/>
        </w:rPr>
        <w:t xml:space="preserve">  │ления   │предос-   │закуп-  │нацио- │ные    │прове-  │о бан-│ние  │уполно- │органи-  │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│    │код    ├──────┬─────┤мальная)│са    ├──────┬─────────┬────┼─────┬────┼────┬─────┬─────────┬─────┤(пери- ├───┬──────┤начала │испо</w:t>
      </w:r>
      <w:proofErr w:type="gramStart"/>
      <w:r>
        <w:rPr>
          <w:rFonts w:ascii="Courier New" w:hAnsi="Courier New" w:cs="Courier New"/>
          <w:sz w:val="10"/>
          <w:szCs w:val="10"/>
        </w:rPr>
        <w:t>л-</w:t>
      </w:r>
      <w:proofErr w:type="gramEnd"/>
      <w:r>
        <w:rPr>
          <w:rFonts w:ascii="Courier New" w:hAnsi="Courier New" w:cs="Courier New"/>
          <w:sz w:val="10"/>
          <w:szCs w:val="10"/>
        </w:rPr>
        <w:t>│постав- │тавляе-   │ки у    │наль-  │требо- │дении   │ковс- │вне- │мочен-  │затора   │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│    │закупки│наи-  │опи- │цена    │</w:t>
      </w:r>
      <w:hyperlink r:id="rId52" w:anchor="Par238" w:history="1">
        <w:r>
          <w:rPr>
            <w:rStyle w:val="a3"/>
            <w:rFonts w:ascii="Courier New" w:hAnsi="Courier New" w:cs="Courier New"/>
            <w:sz w:val="10"/>
            <w:szCs w:val="10"/>
            <w:u w:val="none"/>
          </w:rPr>
          <w:t>&lt;*&gt;</w:t>
        </w:r>
      </w:hyperlink>
      <w:r>
        <w:rPr>
          <w:rFonts w:ascii="Courier New" w:hAnsi="Courier New" w:cs="Courier New"/>
          <w:sz w:val="10"/>
          <w:szCs w:val="10"/>
        </w:rPr>
        <w:t xml:space="preserve">   │на    │</w:t>
      </w:r>
      <w:proofErr w:type="gramStart"/>
      <w:r>
        <w:rPr>
          <w:rFonts w:ascii="Courier New" w:hAnsi="Courier New" w:cs="Courier New"/>
          <w:sz w:val="10"/>
          <w:szCs w:val="10"/>
        </w:rPr>
        <w:t>на</w:t>
      </w:r>
      <w:proofErr w:type="gramEnd"/>
      <w:r>
        <w:rPr>
          <w:rFonts w:ascii="Courier New" w:hAnsi="Courier New" w:cs="Courier New"/>
          <w:sz w:val="10"/>
          <w:szCs w:val="10"/>
        </w:rPr>
        <w:t xml:space="preserve"> плано-│пос-│ Код │наи-│все-│на   │на плано-│пос- │одич-  │за-│испол-│осу-   │нения │щика    │мые       │субъек- │ного   │вания к│обяза-  │ком   │сения│ного    │совмест- │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│    │       │мен</w:t>
      </w:r>
      <w:proofErr w:type="gramStart"/>
      <w:r>
        <w:rPr>
          <w:rFonts w:ascii="Courier New" w:hAnsi="Courier New" w:cs="Courier New"/>
          <w:sz w:val="10"/>
          <w:szCs w:val="10"/>
        </w:rPr>
        <w:t>о-</w:t>
      </w:r>
      <w:proofErr w:type="gramEnd"/>
      <w:r>
        <w:rPr>
          <w:rFonts w:ascii="Courier New" w:hAnsi="Courier New" w:cs="Courier New"/>
          <w:sz w:val="10"/>
          <w:szCs w:val="10"/>
        </w:rPr>
        <w:t xml:space="preserve"> │са-  │контрак-│(про- │теку- │вый пери-│ле- │ по  │ме- │го  │теку-│вый пери-│леду-│ность) │яв-│нения │щест-  │конт- │(под-   │участ-    │тов     │режима │участ- │тель-   │сопро-│изме-│органа  │ного     │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│    │       │вание │ние  │та, цена│це</w:t>
      </w:r>
      <w:proofErr w:type="gramStart"/>
      <w:r>
        <w:rPr>
          <w:rFonts w:ascii="Courier New" w:hAnsi="Courier New" w:cs="Courier New"/>
          <w:sz w:val="10"/>
          <w:szCs w:val="10"/>
        </w:rPr>
        <w:t>н-</w:t>
      </w:r>
      <w:proofErr w:type="gramEnd"/>
      <w:r>
        <w:rPr>
          <w:rFonts w:ascii="Courier New" w:hAnsi="Courier New" w:cs="Courier New"/>
          <w:sz w:val="10"/>
          <w:szCs w:val="10"/>
        </w:rPr>
        <w:t xml:space="preserve">  │щий   │од       │дую-│</w:t>
      </w:r>
      <w:hyperlink r:id="rId53" w:history="1">
        <w:r>
          <w:rPr>
            <w:rStyle w:val="a3"/>
            <w:rFonts w:ascii="Courier New" w:hAnsi="Courier New" w:cs="Courier New"/>
            <w:sz w:val="10"/>
            <w:szCs w:val="10"/>
            <w:u w:val="none"/>
          </w:rPr>
          <w:t>ОКЕИ</w:t>
        </w:r>
      </w:hyperlink>
      <w:r>
        <w:rPr>
          <w:rFonts w:ascii="Courier New" w:hAnsi="Courier New" w:cs="Courier New"/>
          <w:sz w:val="10"/>
          <w:szCs w:val="10"/>
        </w:rPr>
        <w:t xml:space="preserve"> │но- │    │щий  │од       │ющие │пос-   │ки │конт- │вления │ракта │рядчи-  │никам     │малого  │при    │никам  │ного    │вожде-│нений│(учреж- │конкурса │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│    │       │      │     │контра</w:t>
      </w:r>
      <w:proofErr w:type="gramStart"/>
      <w:r>
        <w:rPr>
          <w:rFonts w:ascii="Courier New" w:hAnsi="Courier New" w:cs="Courier New"/>
          <w:sz w:val="10"/>
          <w:szCs w:val="10"/>
        </w:rPr>
        <w:t>к-</w:t>
      </w:r>
      <w:proofErr w:type="gramEnd"/>
      <w:r>
        <w:rPr>
          <w:rFonts w:ascii="Courier New" w:hAnsi="Courier New" w:cs="Courier New"/>
          <w:sz w:val="10"/>
          <w:szCs w:val="10"/>
        </w:rPr>
        <w:t>│тов)  │финан-├────┬────┤щие │     │ва- │    │фи-  ├────┬────┤годы │тавки  │   │ракта │закуп- │(ме-  │ка, ис- │закупки   │предпри-│осу-   │закупки│общест- │нии   │</w:t>
      </w:r>
      <w:hyperlink r:id="rId54" w:anchor="Par238" w:history="1">
        <w:r>
          <w:rPr>
            <w:rStyle w:val="a3"/>
            <w:rFonts w:ascii="Courier New" w:hAnsi="Courier New" w:cs="Courier New"/>
            <w:sz w:val="10"/>
            <w:szCs w:val="10"/>
            <w:u w:val="none"/>
          </w:rPr>
          <w:t>&lt;*&gt;</w:t>
        </w:r>
      </w:hyperlink>
      <w:r>
        <w:rPr>
          <w:rFonts w:ascii="Courier New" w:hAnsi="Courier New" w:cs="Courier New"/>
          <w:sz w:val="10"/>
          <w:szCs w:val="10"/>
        </w:rPr>
        <w:t xml:space="preserve">  │дения)  │или аук- │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│    │       │      │     │та, зак-│      │совый │на  │</w:t>
      </w:r>
      <w:proofErr w:type="gramStart"/>
      <w:r>
        <w:rPr>
          <w:rFonts w:ascii="Courier New" w:hAnsi="Courier New" w:cs="Courier New"/>
          <w:sz w:val="10"/>
          <w:szCs w:val="10"/>
        </w:rPr>
        <w:t>на</w:t>
      </w:r>
      <w:proofErr w:type="gramEnd"/>
      <w:r>
        <w:rPr>
          <w:rFonts w:ascii="Courier New" w:hAnsi="Courier New" w:cs="Courier New"/>
          <w:sz w:val="10"/>
          <w:szCs w:val="10"/>
        </w:rPr>
        <w:t xml:space="preserve">  │годы│     │ние │    │нан- │на  │на  │     │това-  │   │      │ки     │сяц,  │полни-  │в соот-   │нима-   │щест-  │отдель-│венного │конт- │     │        │циона    │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│    │       │      │     │лючаем</w:t>
      </w:r>
      <w:proofErr w:type="gramStart"/>
      <w:r>
        <w:rPr>
          <w:rFonts w:ascii="Courier New" w:hAnsi="Courier New" w:cs="Courier New"/>
          <w:sz w:val="10"/>
          <w:szCs w:val="10"/>
        </w:rPr>
        <w:t>о-</w:t>
      </w:r>
      <w:proofErr w:type="gramEnd"/>
      <w:r>
        <w:rPr>
          <w:rFonts w:ascii="Courier New" w:hAnsi="Courier New" w:cs="Courier New"/>
          <w:sz w:val="10"/>
          <w:szCs w:val="10"/>
        </w:rPr>
        <w:t>│      │год   │пер-│вто-│    │     │    │    │со-  │пер-│вто-│     │ров,   │   │      │(ме-   │год)  │теля)   │ветст-    │тельст- │влении │ных    │обсуж-  │рактов│     │        │         │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│    │       │      │     │го с    │      │      │вый │рой │    │     │    │    │вый  │</w:t>
      </w:r>
      <w:proofErr w:type="gramStart"/>
      <w:r>
        <w:rPr>
          <w:rFonts w:ascii="Courier New" w:hAnsi="Courier New" w:cs="Courier New"/>
          <w:sz w:val="10"/>
          <w:szCs w:val="10"/>
        </w:rPr>
        <w:t>вый</w:t>
      </w:r>
      <w:proofErr w:type="gramEnd"/>
      <w:r>
        <w:rPr>
          <w:rFonts w:ascii="Courier New" w:hAnsi="Courier New" w:cs="Courier New"/>
          <w:sz w:val="10"/>
          <w:szCs w:val="10"/>
        </w:rPr>
        <w:t xml:space="preserve"> │рой │     │выпол- │   │      │сяц,   │      │        │вии со    │ва и    │заку-  │видов  │дения   │</w:t>
      </w:r>
      <w:hyperlink r:id="rId55" w:anchor="Par238" w:history="1">
        <w:r>
          <w:rPr>
            <w:rStyle w:val="a3"/>
            <w:rFonts w:ascii="Courier New" w:hAnsi="Courier New" w:cs="Courier New"/>
            <w:sz w:val="10"/>
            <w:szCs w:val="10"/>
            <w:u w:val="none"/>
          </w:rPr>
          <w:t>&lt;*&gt;</w:t>
        </w:r>
      </w:hyperlink>
      <w:r>
        <w:rPr>
          <w:rFonts w:ascii="Courier New" w:hAnsi="Courier New" w:cs="Courier New"/>
          <w:sz w:val="10"/>
          <w:szCs w:val="10"/>
        </w:rPr>
        <w:t xml:space="preserve">   │     │        │         │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│    │       │      │     │единст- │      │      │год │</w:t>
      </w:r>
      <w:proofErr w:type="gramStart"/>
      <w:r>
        <w:rPr>
          <w:rFonts w:ascii="Courier New" w:hAnsi="Courier New" w:cs="Courier New"/>
          <w:sz w:val="10"/>
          <w:szCs w:val="10"/>
        </w:rPr>
        <w:t>год</w:t>
      </w:r>
      <w:proofErr w:type="gramEnd"/>
      <w:r>
        <w:rPr>
          <w:rFonts w:ascii="Courier New" w:hAnsi="Courier New" w:cs="Courier New"/>
          <w:sz w:val="10"/>
          <w:szCs w:val="10"/>
        </w:rPr>
        <w:t xml:space="preserve"> │    │     │    │    │год  │год │год │     │нения  │   │      │год)   │      │        │статьями  │социаль-│пок    │това-  │закупок │      │     │        │         │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│    │       │      │     │венным  │      │      │    │    │    │     │    │    │     │    │    │     │работ, │   │      │       │      │        │</w:t>
      </w:r>
      <w:hyperlink r:id="rId56" w:history="1">
        <w:r>
          <w:rPr>
            <w:rStyle w:val="a3"/>
            <w:rFonts w:ascii="Courier New" w:hAnsi="Courier New" w:cs="Courier New"/>
            <w:sz w:val="10"/>
            <w:szCs w:val="10"/>
            <w:u w:val="none"/>
          </w:rPr>
          <w:t>28</w:t>
        </w:r>
      </w:hyperlink>
      <w:r>
        <w:rPr>
          <w:rFonts w:ascii="Courier New" w:hAnsi="Courier New" w:cs="Courier New"/>
          <w:sz w:val="10"/>
          <w:szCs w:val="10"/>
        </w:rPr>
        <w:t xml:space="preserve"> и </w:t>
      </w:r>
      <w:hyperlink r:id="rId57" w:history="1">
        <w:proofErr w:type="gramStart"/>
        <w:r>
          <w:rPr>
            <w:rStyle w:val="a3"/>
            <w:rFonts w:ascii="Courier New" w:hAnsi="Courier New" w:cs="Courier New"/>
            <w:sz w:val="10"/>
            <w:szCs w:val="10"/>
            <w:u w:val="none"/>
          </w:rPr>
          <w:t>29</w:t>
        </w:r>
        <w:proofErr w:type="gramEnd"/>
      </w:hyperlink>
      <w:r>
        <w:rPr>
          <w:rFonts w:ascii="Courier New" w:hAnsi="Courier New" w:cs="Courier New"/>
          <w:sz w:val="10"/>
          <w:szCs w:val="10"/>
        </w:rPr>
        <w:t xml:space="preserve">   │но ори- │</w:t>
      </w:r>
      <w:hyperlink r:id="rId58" w:anchor="Par238" w:history="1">
        <w:r>
          <w:rPr>
            <w:rStyle w:val="a3"/>
            <w:rFonts w:ascii="Courier New" w:hAnsi="Courier New" w:cs="Courier New"/>
            <w:sz w:val="10"/>
            <w:szCs w:val="10"/>
            <w:u w:val="none"/>
          </w:rPr>
          <w:t>&lt;*&gt;</w:t>
        </w:r>
      </w:hyperlink>
      <w:r>
        <w:rPr>
          <w:rFonts w:ascii="Courier New" w:hAnsi="Courier New" w:cs="Courier New"/>
          <w:sz w:val="10"/>
          <w:szCs w:val="10"/>
        </w:rPr>
        <w:t xml:space="preserve">    │ров,   │</w:t>
      </w:r>
      <w:hyperlink r:id="rId59" w:anchor="Par238" w:history="1">
        <w:r>
          <w:rPr>
            <w:rStyle w:val="a3"/>
            <w:rFonts w:ascii="Courier New" w:hAnsi="Courier New" w:cs="Courier New"/>
            <w:sz w:val="10"/>
            <w:szCs w:val="10"/>
            <w:u w:val="none"/>
          </w:rPr>
          <w:t>&lt;*&gt;</w:t>
        </w:r>
      </w:hyperlink>
      <w:r>
        <w:rPr>
          <w:rFonts w:ascii="Courier New" w:hAnsi="Courier New" w:cs="Courier New"/>
          <w:sz w:val="10"/>
          <w:szCs w:val="10"/>
        </w:rPr>
        <w:t xml:space="preserve">     │      │     │        │         │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│    │       │      │     │поста</w:t>
      </w:r>
      <w:proofErr w:type="gramStart"/>
      <w:r>
        <w:rPr>
          <w:rFonts w:ascii="Courier New" w:hAnsi="Courier New" w:cs="Courier New"/>
          <w:sz w:val="10"/>
          <w:szCs w:val="10"/>
        </w:rPr>
        <w:t>в-</w:t>
      </w:r>
      <w:proofErr w:type="gramEnd"/>
      <w:r>
        <w:rPr>
          <w:rFonts w:ascii="Courier New" w:hAnsi="Courier New" w:cs="Courier New"/>
          <w:sz w:val="10"/>
          <w:szCs w:val="10"/>
        </w:rPr>
        <w:t xml:space="preserve"> │      │      │    │    │    │     │    │    │     │    │    │     │оказа- │   │      │       │      │        │Федераль- │ентиро- │       │работ, │        │      │     │        │         │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│    │       │      │     │щиком   │      │      │    │    │    │     │    │    │     │    │    │     │ния    │   │      │       │      │        │ного      │ванных  │       │услуг  │        │      │     │        │         │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│    │       │      │     │(подря</w:t>
      </w:r>
      <w:proofErr w:type="gramStart"/>
      <w:r>
        <w:rPr>
          <w:rFonts w:ascii="Courier New" w:hAnsi="Courier New" w:cs="Courier New"/>
          <w:sz w:val="10"/>
          <w:szCs w:val="10"/>
        </w:rPr>
        <w:t>д-</w:t>
      </w:r>
      <w:proofErr w:type="gramEnd"/>
      <w:r>
        <w:rPr>
          <w:rFonts w:ascii="Courier New" w:hAnsi="Courier New" w:cs="Courier New"/>
          <w:sz w:val="10"/>
          <w:szCs w:val="10"/>
        </w:rPr>
        <w:t>│      │      │    │    │    │     │    │    │     │    │    │     │услуг  │   │      │       │      │        │закона    │неком-  │       │</w:t>
      </w:r>
      <w:hyperlink r:id="rId60" w:anchor="Par238" w:history="1">
        <w:r>
          <w:rPr>
            <w:rStyle w:val="a3"/>
            <w:rFonts w:ascii="Courier New" w:hAnsi="Courier New" w:cs="Courier New"/>
            <w:sz w:val="10"/>
            <w:szCs w:val="10"/>
            <w:u w:val="none"/>
          </w:rPr>
          <w:t>&lt;*&gt;</w:t>
        </w:r>
      </w:hyperlink>
      <w:r>
        <w:rPr>
          <w:rFonts w:ascii="Courier New" w:hAnsi="Courier New" w:cs="Courier New"/>
          <w:sz w:val="10"/>
          <w:szCs w:val="10"/>
        </w:rPr>
        <w:t xml:space="preserve">    │        │      │     │        │         │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│    │       │      │     │чиком,  │      │      │    │    │    │     │    │    │     │    │    │     │       │   │      │       │      │        │"О кон</w:t>
      </w:r>
      <w:proofErr w:type="gramStart"/>
      <w:r>
        <w:rPr>
          <w:rFonts w:ascii="Courier New" w:hAnsi="Courier New" w:cs="Courier New"/>
          <w:sz w:val="10"/>
          <w:szCs w:val="10"/>
        </w:rPr>
        <w:t>т-</w:t>
      </w:r>
      <w:proofErr w:type="gramEnd"/>
      <w:r>
        <w:rPr>
          <w:rFonts w:ascii="Courier New" w:hAnsi="Courier New" w:cs="Courier New"/>
          <w:sz w:val="10"/>
          <w:szCs w:val="10"/>
        </w:rPr>
        <w:t xml:space="preserve">  │мерчес- │       │       │        │      │     │        │         │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│    │       │      │     │исполн</w:t>
      </w:r>
      <w:proofErr w:type="gramStart"/>
      <w:r>
        <w:rPr>
          <w:rFonts w:ascii="Courier New" w:hAnsi="Courier New" w:cs="Courier New"/>
          <w:sz w:val="10"/>
          <w:szCs w:val="10"/>
        </w:rPr>
        <w:t>и-</w:t>
      </w:r>
      <w:proofErr w:type="gramEnd"/>
      <w:r>
        <w:rPr>
          <w:rFonts w:ascii="Courier New" w:hAnsi="Courier New" w:cs="Courier New"/>
          <w:sz w:val="10"/>
          <w:szCs w:val="10"/>
        </w:rPr>
        <w:t>│      │      │    │    │    │     │    │    │     │    │    │     │       │   │      │       │      │        │рактной   │ких     │       │       │        │      │     │        │         │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proofErr w:type="gramStart"/>
      <w:r>
        <w:rPr>
          <w:rFonts w:ascii="Courier New" w:hAnsi="Courier New" w:cs="Courier New"/>
          <w:sz w:val="10"/>
          <w:szCs w:val="10"/>
        </w:rPr>
        <w:t>│    │       │      │     │телем)  │      │      │    │    │    │     │    │    │     │    │    │     │       │   │      │       │      │        │системе   │органи- │       │       │        │      │     │        │         │</w:t>
      </w:r>
      <w:proofErr w:type="gramEnd"/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proofErr w:type="gramStart"/>
      <w:r>
        <w:rPr>
          <w:rFonts w:ascii="Courier New" w:hAnsi="Courier New" w:cs="Courier New"/>
          <w:sz w:val="10"/>
          <w:szCs w:val="10"/>
        </w:rPr>
        <w:t>│    │       │      │     │(тыс.   │      │      │    │    │    │     │    │    │     │    │    │     │       │   │      │       │      │        │в сфере   │заций   │       │       │        │      │     │        │         │</w:t>
      </w:r>
      <w:proofErr w:type="gramEnd"/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│    │       │      │     │рублей) │      │      │    │    │    │     │    │    │     │    │    │     │       │   │      │       │      │        │закупок   │(да или │       │       │        │      │     │        │         │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│    │       │      │     │        │      │      │    │    │    │     │    │    │     │    │    │     │       │   │      │       │      │        │товаров,  │нет)    │       │       │        │      │     │        │         │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│    │       │      │     │        │      │      │    │    │    │     │    │    │     │    │    │     │       │   │      │       │      │        │работ,    │        │       │       │        │      │     │        │         │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│    │       │      │     │        │      │      │    │    │    │     │    │    │     │    │    │     │       │   │      │       │      │        │услуг     │        │       │       │        │      │     │        │         │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│    │       │      │     │        │      │      │    │    │    │     │    │    │     │    │    │     │       │   │      │       │      │        │для       │        │       │       │        │      │     │        │         │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│    │       │      │     │        │      │      │    │    │    │     │    │    │     │    │    │     │       │   │      │       │      │        │обеспе-   │        │       │       │        │      │     │        │         │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│    │       │      │     │        │      │      │    │    │    │     │    │    │     │    │    │     │       │   │      │       │      │        │чения го- │        │       │       │        │      │     │        │         │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│    │       │      │     │        │      │      │    │    │    │     │    │    │     │    │    │     │       │   │      │       │      │        │сударст-  │        │       │       │        │      │     │        │         │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│    │       │      │     │        │      │      │    │    │    │     │    │    │     │    │    │     │       │   │      │       │      │        │венных и  │        │       │       │        │      │     │        │         │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│    │       │      │     │        │      │      │    │    │    │     │    │    │     │    │    │     │       │   │      │       │      │        │муници-   │        │       │       │        │      │     │        │         │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│    │       │      │     │        │      │      │    │    │    │     │    │    │     │    │    │     │       │   │      │       │      │        │пальных   │        │       │       │        │      │     │        │         │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proofErr w:type="gramStart"/>
      <w:r>
        <w:rPr>
          <w:rFonts w:ascii="Courier New" w:hAnsi="Courier New" w:cs="Courier New"/>
          <w:sz w:val="10"/>
          <w:szCs w:val="10"/>
        </w:rPr>
        <w:t>│    │       │      │     │        │      │      │    │    │    │     │    │    │     │    │    │     │       │   │      │       │      │        │нужд" (да │        │       │       │        │      │     │        │         │</w:t>
      </w:r>
      <w:proofErr w:type="gramEnd"/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│    │       │      │     │        │      │      │    │    │    │     │    │    │     │    │    │     │       │   │      │       │      │        │или нет)  │        │       │       │        │      │     │        │         │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├────┼───────┼──────┼─────┼────────┼──────┼──────┼────┼────┼────┼─────┼────┼────┼─────┼────┼────┼─────┼───────┼───┼──────┼───────┼──────┼────────┼──────────┼────────┼───────┼───────┼────────┼──────┼─────┼────────┼─────────┤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│ 1  │   2   │  3   │  4  │   5    │  6   │  7   │ 8  │ 9  │ 10 │ 11  │ 12 │ 13 │ 14  │ 15 │ 16 │ 17  │  18   │19 │  20  │  21   │  22  │   23   │    24    │   25   │  26   │  27   │   28   │  29  │ 30  │   31   │   32    │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├────┼───────┼──────┼─────┼────────┼──────┼──────┼────┼────┼────┼─────┼────┼────┼─────┼────┼────┼─────┼───────┼───┼──────┼───────┼──────┼────────┼──────────┼────────┼───────┼───────┼────────┼──────┼─────┼────────┼─────────┤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│    │       │      │     │        │      │      │    │    │    │     │    │    │     │    │    │     │       │   │      │       │      │        │          │        │       │       │        │      │     │        │         │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├────┼───────┼──────┼─────┼────────┼──────┼──────┼────┼────┼────┼─────┼────┼────┼─────┼────┼────┼─────┼───────┼───┼──────┼───────┼──────┼────────┼──────────┼────────┼───────┼───────┼────────┼──────┼─────┼────────┼─────────┤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│    │       │      │     │        │      │      │    │    │    │     │    │    │     │    │    │     │       │   │      │       │      │        │          │        │       │       │        │      │     │        │         │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├────┼───────┼──────┼─────┼────────┼──────┼──────┼────┼────┼────┼─────┼────┼────┼─────┼────┼────┼─────┼───────┼───┼──────┼───────┼──────┼────────┼──────────┼────────┼───────┼───────┼────────┼──────┼─────┼────────┼─────────┤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│    │       │      │     │        │      │      │    │    │    │     │    │    │     │    │    │     │       │   │      │       │      │        │          │        │       │       │        │      │     │        │         │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lastRenderedPageBreak/>
        <w:t>├────┼───────┼──────┼─────┼────────┼──────┼──────┼────┼────┼────┼─────┼────┼────┼─────┼────┼────┼─────┼───────┼───┼──────┼───────┼──────┼────────┼──────────┼────────┼───────┼───────┼────────┼──────┼─────┼────────┼─────────┤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│    │       │      │     │        │      │      │    │    │    │     │    │    │     │    │    │     │       │   │      │       │      │        │          │        │       │       │        │      │     │        │         │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├────┼───────┴──────┴─────┴────────┴──────┼──────┼────┼────┼────┼─────┼────┼────┼─────┼────┼────┼─────┼───────┼───┼──────┼───────┼──────┼────────┼──────────┼────────┼───────┼───────┼────────┼──────┼─────┼────────┼─────────┤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│    │            Итого по КБК            │      │    │    │    │  X  │ X  │ X  │  X  │ X  │ X  │  X  │   X   │ X │  X   │   X   │  X   │   X    │    X     │   X    │   X   │   X   │   X    │  X   │  X  │   X    │    X    │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├────┴────────────────────┬────────┬──────┼──────┼────┼────┼────┼─────┼────┼────┼─────┼────┼────┼─────┼───────┼───┼──────┼───────┼──────┼────────┼──────────┼────────┼───────┼───────┼────────┼──────┼─────┼────────┼─────────┤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│Итого предусмотрено на   │        │  X   │      │    │    │    │  X  │ X  │ X  │  X  │ X  │ X  │  X  │   X   │ X │  X   │   X   │  X   │   X    │    X     │   X    │   X   │   X   │   X    │  X   │  X  │   X    │    X    │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│осуществление закупок -  │        │      │      │    │    │    │     │    │    │     │    │    │     │       │   │      │       │      │        │          │        │       │       │        │      │     │        │         │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│всего                    │        │      │      │    │    │    │     │    │    │     │    │    │     │       │   │      │       │      │        │          │        │       │       │        │      │     │        │         │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├─────────────────────────┼────────┼──────┼──────┼────┼────┼────┼─────┼────┼────┼─────┼────┼────┼─────┼───────┼───┼──────┼───────┼──────┼────────┼──────────┼────────┼───────┼───────┼────────┼──────┼─────┼────────┼─────────┤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│   в том числе:          │        │  X   │  X   │ X  │ X  │ X  │  X  │ X  │ X  │  X  │ X  │ X  │  X  │   X   │ X │  X   │   X   │  X   │   X    │    X     │   X    │   X   │   X   │   X    │  X   │  X  │   X    │    X    │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│   закупок путем         │        │      │      │    │    │    │     │    │    │     │    │    │     │       │   │      │       │      │        │          │        │       │       │        │      │     │        │         │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│   проведения запроса    │        │      │      │    │    │    │     │    │    │     │    │    │     │       │   │      │       │      │        │          │        │       │       │        │      │     │        │         │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│   котировок             │        │      │      │    │    │    │     │    │    │     │    │    │     │       │   │      │       │      │        │          │        │       │       │        │      │     │        │         │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├─────────────────────────┼────────┼──────┼──────┼────┼────┼────┼─────┼────┼────┼─────┼────┼────┼─────┼───────┼───┼──────┼───────┼──────┼────────┼──────────┼────────┼───────┼───────┼────────┼──────┼─────┼────────┼─────────┤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│   закупок, которые      │        │  X   │  X   │ X  │ X  │ X  │  X  │ X  │ X  │  X  │ X  │ X  │  X  │   X   │ X │  X   │   X   │  X   │   X    │    X     │   X    │   X   │   X   │   X    │  X   │  X  │   X    │    X    │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│   планируется           │        │      │      │    │    │    │     │    │    │     │    │    │     │       │   │      │       │      │        │          │        │       │       │        │      │     │        │         │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│   осуществить у         │        │      │      │    │    │    │     │    │    │     │    │    │     │       │   │      │       │      │        │          │        │       │       │        │      │     │        │         │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│   субъектов малого      │        │      │      │    │    │    │     │    │    │     │    │    │     │       │   │      │       │      │        │          │        │       │       │        │      │     │        │         │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│   предпринимательства и │        │      │      │    │    │    │     │    │    │     │    │    │     │       │   │      │       │      │        │          │        │       │       │        │      │     │        │         │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│   социально             │        │      │      │    │    │    │     │    │    │     │    │    │     │       │   │      │       │      │        │          │        │       │       │        │      │     │        │         │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│   ориентированных       │        │      │      │    │    │    │     │    │    │     │    │    │     │       │   │      │       │      │        │          │        │       │       │        │      │     │        │         │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│   некоммерческих        │        │      │      │    │    │    │     │    │    │     │    │    │     │       │   │      │       │      │        │          │        │       │       │        │      │     │        │         │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│   организаций           │        │      │      │    │    │    │     │    │    │     │    │    │     │       │   │      │       │      │        │          │        │       │       │        │      │     │        │         │</w:t>
      </w:r>
    </w:p>
    <w:p w:rsidR="00E01995" w:rsidRDefault="00E01995" w:rsidP="00E01995">
      <w:pPr>
        <w:pStyle w:val="ConsPlusCell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>└─────────────────────────┴────────┴──────┴──────┴────┴────┴────┴─────┴────┴────┴─────┴────┴────┴─────┴───────┴───┴──────┴───────┴──────┴────────┴──────────┴────────┴───────┴───────┴────────┴──────┴─────┴────────┴─────────┘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sz w:val="10"/>
          <w:szCs w:val="10"/>
        </w:rPr>
      </w:pPr>
    </w:p>
    <w:p w:rsidR="00E01995" w:rsidRDefault="00E01995" w:rsidP="00E01995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__________________________________ _____________ "__" _________ 20__ г.</w:t>
      </w:r>
    </w:p>
    <w:p w:rsidR="00E01995" w:rsidRDefault="00E01995" w:rsidP="00E01995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</w:t>
      </w:r>
      <w:proofErr w:type="gramStart"/>
      <w:r>
        <w:rPr>
          <w:sz w:val="16"/>
          <w:szCs w:val="16"/>
        </w:rPr>
        <w:t>(Ф.И.О., должность руководителя     (подпись)     (дата утверждения)</w:t>
      </w:r>
      <w:proofErr w:type="gramEnd"/>
    </w:p>
    <w:p w:rsidR="00E01995" w:rsidRDefault="00E01995" w:rsidP="00E01995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</w:t>
      </w:r>
      <w:proofErr w:type="gramStart"/>
      <w:r>
        <w:rPr>
          <w:sz w:val="16"/>
          <w:szCs w:val="16"/>
        </w:rPr>
        <w:t>(уполномоченного должностного</w:t>
      </w:r>
      <w:proofErr w:type="gramEnd"/>
    </w:p>
    <w:p w:rsidR="00E01995" w:rsidRDefault="00E01995" w:rsidP="00E01995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</w:t>
      </w:r>
      <w:proofErr w:type="gramStart"/>
      <w:r>
        <w:rPr>
          <w:sz w:val="16"/>
          <w:szCs w:val="16"/>
        </w:rPr>
        <w:t>лица) заказчика)</w:t>
      </w:r>
      <w:proofErr w:type="gramEnd"/>
    </w:p>
    <w:p w:rsidR="00E01995" w:rsidRDefault="00E01995" w:rsidP="00E01995">
      <w:pPr>
        <w:pStyle w:val="ConsPlusNonformat"/>
        <w:rPr>
          <w:sz w:val="16"/>
          <w:szCs w:val="16"/>
        </w:rPr>
      </w:pPr>
    </w:p>
    <w:p w:rsidR="00E01995" w:rsidRDefault="00E01995" w:rsidP="00E01995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--------------------------------</w:t>
      </w:r>
    </w:p>
    <w:p w:rsidR="00E01995" w:rsidRDefault="00E01995" w:rsidP="00E01995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&lt;*&gt; При наличии.</w:t>
      </w:r>
    </w:p>
    <w:p w:rsidR="00E01995" w:rsidRDefault="00E01995" w:rsidP="00E01995">
      <w:pPr>
        <w:pStyle w:val="ConsPlusNonformat"/>
        <w:rPr>
          <w:sz w:val="16"/>
          <w:szCs w:val="16"/>
        </w:rPr>
      </w:pPr>
    </w:p>
    <w:p w:rsidR="00E01995" w:rsidRDefault="00E01995" w:rsidP="00E01995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М.П.</w:t>
      </w: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01995" w:rsidRDefault="00E01995" w:rsidP="00E0199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A2F20" w:rsidRDefault="006A2F20"/>
    <w:sectPr w:rsidR="006A2F20" w:rsidSect="00BD1E55">
      <w:pgSz w:w="11906" w:h="16838"/>
      <w:pgMar w:top="1134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01995"/>
    <w:rsid w:val="000001EA"/>
    <w:rsid w:val="00000BC1"/>
    <w:rsid w:val="0000199A"/>
    <w:rsid w:val="00001DE0"/>
    <w:rsid w:val="00001E55"/>
    <w:rsid w:val="0000338D"/>
    <w:rsid w:val="0000353D"/>
    <w:rsid w:val="00003B06"/>
    <w:rsid w:val="000041E3"/>
    <w:rsid w:val="00004383"/>
    <w:rsid w:val="0000469E"/>
    <w:rsid w:val="00005B16"/>
    <w:rsid w:val="00005F10"/>
    <w:rsid w:val="00006584"/>
    <w:rsid w:val="000068D7"/>
    <w:rsid w:val="00006B24"/>
    <w:rsid w:val="00006DAB"/>
    <w:rsid w:val="00010EA9"/>
    <w:rsid w:val="00010ECD"/>
    <w:rsid w:val="00011798"/>
    <w:rsid w:val="000118DF"/>
    <w:rsid w:val="00011B11"/>
    <w:rsid w:val="00012875"/>
    <w:rsid w:val="000129BF"/>
    <w:rsid w:val="0001391C"/>
    <w:rsid w:val="00013C1B"/>
    <w:rsid w:val="00014718"/>
    <w:rsid w:val="00014CD5"/>
    <w:rsid w:val="00015317"/>
    <w:rsid w:val="000157A9"/>
    <w:rsid w:val="00016414"/>
    <w:rsid w:val="0001651E"/>
    <w:rsid w:val="0001665C"/>
    <w:rsid w:val="00016AD6"/>
    <w:rsid w:val="00016BB1"/>
    <w:rsid w:val="0001734C"/>
    <w:rsid w:val="00017688"/>
    <w:rsid w:val="00017752"/>
    <w:rsid w:val="00020241"/>
    <w:rsid w:val="00020386"/>
    <w:rsid w:val="00020D15"/>
    <w:rsid w:val="0002171A"/>
    <w:rsid w:val="000219E5"/>
    <w:rsid w:val="00022183"/>
    <w:rsid w:val="000249CD"/>
    <w:rsid w:val="00024F85"/>
    <w:rsid w:val="0002564B"/>
    <w:rsid w:val="000260D3"/>
    <w:rsid w:val="000268B7"/>
    <w:rsid w:val="00026F59"/>
    <w:rsid w:val="000277D0"/>
    <w:rsid w:val="00027A4B"/>
    <w:rsid w:val="00030711"/>
    <w:rsid w:val="000307B2"/>
    <w:rsid w:val="00030D3F"/>
    <w:rsid w:val="0003147B"/>
    <w:rsid w:val="00031EA3"/>
    <w:rsid w:val="0003232F"/>
    <w:rsid w:val="00032729"/>
    <w:rsid w:val="00032742"/>
    <w:rsid w:val="00032FDF"/>
    <w:rsid w:val="000336C8"/>
    <w:rsid w:val="000337D3"/>
    <w:rsid w:val="000338DF"/>
    <w:rsid w:val="00033983"/>
    <w:rsid w:val="00033A22"/>
    <w:rsid w:val="00033C30"/>
    <w:rsid w:val="000340D3"/>
    <w:rsid w:val="00034575"/>
    <w:rsid w:val="0003482E"/>
    <w:rsid w:val="00034B02"/>
    <w:rsid w:val="00034EA5"/>
    <w:rsid w:val="00035D51"/>
    <w:rsid w:val="00035E07"/>
    <w:rsid w:val="000374AC"/>
    <w:rsid w:val="00037C67"/>
    <w:rsid w:val="00040611"/>
    <w:rsid w:val="00041511"/>
    <w:rsid w:val="00041815"/>
    <w:rsid w:val="000418EF"/>
    <w:rsid w:val="00041F8C"/>
    <w:rsid w:val="00042D98"/>
    <w:rsid w:val="00042DF9"/>
    <w:rsid w:val="00044088"/>
    <w:rsid w:val="0004418F"/>
    <w:rsid w:val="00044629"/>
    <w:rsid w:val="00044BFA"/>
    <w:rsid w:val="000458DD"/>
    <w:rsid w:val="00046861"/>
    <w:rsid w:val="00046AB7"/>
    <w:rsid w:val="00047258"/>
    <w:rsid w:val="00047F90"/>
    <w:rsid w:val="00050968"/>
    <w:rsid w:val="00051027"/>
    <w:rsid w:val="00051291"/>
    <w:rsid w:val="000514FC"/>
    <w:rsid w:val="000515B0"/>
    <w:rsid w:val="000515ED"/>
    <w:rsid w:val="00051DAD"/>
    <w:rsid w:val="000523B1"/>
    <w:rsid w:val="00052BD5"/>
    <w:rsid w:val="00052D5E"/>
    <w:rsid w:val="00053C4C"/>
    <w:rsid w:val="00054346"/>
    <w:rsid w:val="00054375"/>
    <w:rsid w:val="00054B0E"/>
    <w:rsid w:val="00054CD3"/>
    <w:rsid w:val="000551E7"/>
    <w:rsid w:val="00055A64"/>
    <w:rsid w:val="00055F63"/>
    <w:rsid w:val="000563D7"/>
    <w:rsid w:val="00056C35"/>
    <w:rsid w:val="00056D70"/>
    <w:rsid w:val="00056EEE"/>
    <w:rsid w:val="00056F66"/>
    <w:rsid w:val="000572C8"/>
    <w:rsid w:val="000572F8"/>
    <w:rsid w:val="00057D85"/>
    <w:rsid w:val="000601E2"/>
    <w:rsid w:val="00060224"/>
    <w:rsid w:val="00060B06"/>
    <w:rsid w:val="00061626"/>
    <w:rsid w:val="00061C13"/>
    <w:rsid w:val="00061DEA"/>
    <w:rsid w:val="000622CB"/>
    <w:rsid w:val="000625FF"/>
    <w:rsid w:val="00063A9C"/>
    <w:rsid w:val="000640C1"/>
    <w:rsid w:val="00064551"/>
    <w:rsid w:val="00064873"/>
    <w:rsid w:val="00064AA5"/>
    <w:rsid w:val="0006624C"/>
    <w:rsid w:val="000665A4"/>
    <w:rsid w:val="00066B6C"/>
    <w:rsid w:val="00066C5C"/>
    <w:rsid w:val="000671A4"/>
    <w:rsid w:val="00067902"/>
    <w:rsid w:val="00067FAE"/>
    <w:rsid w:val="00070EFF"/>
    <w:rsid w:val="0007135B"/>
    <w:rsid w:val="00071924"/>
    <w:rsid w:val="0007208A"/>
    <w:rsid w:val="0007285B"/>
    <w:rsid w:val="00072A77"/>
    <w:rsid w:val="000736EC"/>
    <w:rsid w:val="000738C3"/>
    <w:rsid w:val="00073A3F"/>
    <w:rsid w:val="00074F61"/>
    <w:rsid w:val="00075305"/>
    <w:rsid w:val="00075456"/>
    <w:rsid w:val="000758F0"/>
    <w:rsid w:val="00075902"/>
    <w:rsid w:val="00075B85"/>
    <w:rsid w:val="00075FC3"/>
    <w:rsid w:val="00076750"/>
    <w:rsid w:val="00076BB2"/>
    <w:rsid w:val="00076C26"/>
    <w:rsid w:val="00077349"/>
    <w:rsid w:val="0007749F"/>
    <w:rsid w:val="00077592"/>
    <w:rsid w:val="00080394"/>
    <w:rsid w:val="000810A1"/>
    <w:rsid w:val="0008141C"/>
    <w:rsid w:val="00081EC9"/>
    <w:rsid w:val="00081FFC"/>
    <w:rsid w:val="00082781"/>
    <w:rsid w:val="00082F66"/>
    <w:rsid w:val="0008300C"/>
    <w:rsid w:val="00083376"/>
    <w:rsid w:val="00083454"/>
    <w:rsid w:val="000834EE"/>
    <w:rsid w:val="00083827"/>
    <w:rsid w:val="000838B1"/>
    <w:rsid w:val="00083C68"/>
    <w:rsid w:val="0008478D"/>
    <w:rsid w:val="000849C6"/>
    <w:rsid w:val="00084ADA"/>
    <w:rsid w:val="000855BC"/>
    <w:rsid w:val="00085B72"/>
    <w:rsid w:val="00085B9E"/>
    <w:rsid w:val="00085BD4"/>
    <w:rsid w:val="00085BE9"/>
    <w:rsid w:val="00085E00"/>
    <w:rsid w:val="00085E52"/>
    <w:rsid w:val="00086A9F"/>
    <w:rsid w:val="00086C6B"/>
    <w:rsid w:val="000878E5"/>
    <w:rsid w:val="0009013E"/>
    <w:rsid w:val="000903FD"/>
    <w:rsid w:val="000905D3"/>
    <w:rsid w:val="000908D2"/>
    <w:rsid w:val="00090AB5"/>
    <w:rsid w:val="0009137D"/>
    <w:rsid w:val="0009273F"/>
    <w:rsid w:val="00092A8F"/>
    <w:rsid w:val="0009321A"/>
    <w:rsid w:val="000946DF"/>
    <w:rsid w:val="00095449"/>
    <w:rsid w:val="0009544B"/>
    <w:rsid w:val="00095752"/>
    <w:rsid w:val="00096227"/>
    <w:rsid w:val="0009666B"/>
    <w:rsid w:val="00096A0C"/>
    <w:rsid w:val="00096A9A"/>
    <w:rsid w:val="000978F4"/>
    <w:rsid w:val="00097A25"/>
    <w:rsid w:val="000A06E3"/>
    <w:rsid w:val="000A0811"/>
    <w:rsid w:val="000A095F"/>
    <w:rsid w:val="000A0962"/>
    <w:rsid w:val="000A0D45"/>
    <w:rsid w:val="000A0E86"/>
    <w:rsid w:val="000A1448"/>
    <w:rsid w:val="000A24F8"/>
    <w:rsid w:val="000A2B8A"/>
    <w:rsid w:val="000A3E32"/>
    <w:rsid w:val="000A4A18"/>
    <w:rsid w:val="000A5100"/>
    <w:rsid w:val="000A5134"/>
    <w:rsid w:val="000A5495"/>
    <w:rsid w:val="000A5AC1"/>
    <w:rsid w:val="000A6801"/>
    <w:rsid w:val="000A6B8A"/>
    <w:rsid w:val="000A7008"/>
    <w:rsid w:val="000A70B0"/>
    <w:rsid w:val="000A70C1"/>
    <w:rsid w:val="000B0492"/>
    <w:rsid w:val="000B09EA"/>
    <w:rsid w:val="000B0C7C"/>
    <w:rsid w:val="000B0E28"/>
    <w:rsid w:val="000B1675"/>
    <w:rsid w:val="000B17C9"/>
    <w:rsid w:val="000B1CE8"/>
    <w:rsid w:val="000B1DA2"/>
    <w:rsid w:val="000B2347"/>
    <w:rsid w:val="000B2848"/>
    <w:rsid w:val="000B3318"/>
    <w:rsid w:val="000B3994"/>
    <w:rsid w:val="000B3E9A"/>
    <w:rsid w:val="000B4189"/>
    <w:rsid w:val="000B4810"/>
    <w:rsid w:val="000B4FCF"/>
    <w:rsid w:val="000B50D1"/>
    <w:rsid w:val="000B541E"/>
    <w:rsid w:val="000B5523"/>
    <w:rsid w:val="000B5611"/>
    <w:rsid w:val="000B56FC"/>
    <w:rsid w:val="000B60E4"/>
    <w:rsid w:val="000B6460"/>
    <w:rsid w:val="000B65D0"/>
    <w:rsid w:val="000B663B"/>
    <w:rsid w:val="000B6E3B"/>
    <w:rsid w:val="000B7453"/>
    <w:rsid w:val="000B7689"/>
    <w:rsid w:val="000B792D"/>
    <w:rsid w:val="000C063A"/>
    <w:rsid w:val="000C1731"/>
    <w:rsid w:val="000C196E"/>
    <w:rsid w:val="000C1EB7"/>
    <w:rsid w:val="000C226E"/>
    <w:rsid w:val="000C22D2"/>
    <w:rsid w:val="000C2738"/>
    <w:rsid w:val="000C288B"/>
    <w:rsid w:val="000C2DB0"/>
    <w:rsid w:val="000C3093"/>
    <w:rsid w:val="000C3B7D"/>
    <w:rsid w:val="000C40AA"/>
    <w:rsid w:val="000C44C4"/>
    <w:rsid w:val="000C457D"/>
    <w:rsid w:val="000C45B6"/>
    <w:rsid w:val="000C48E1"/>
    <w:rsid w:val="000C491D"/>
    <w:rsid w:val="000C4A5F"/>
    <w:rsid w:val="000C5761"/>
    <w:rsid w:val="000C5DAB"/>
    <w:rsid w:val="000C6B40"/>
    <w:rsid w:val="000C6F66"/>
    <w:rsid w:val="000C78A8"/>
    <w:rsid w:val="000C7F41"/>
    <w:rsid w:val="000D1215"/>
    <w:rsid w:val="000D1BCC"/>
    <w:rsid w:val="000D26E3"/>
    <w:rsid w:val="000D28F4"/>
    <w:rsid w:val="000D2A3A"/>
    <w:rsid w:val="000D321D"/>
    <w:rsid w:val="000D3785"/>
    <w:rsid w:val="000D3974"/>
    <w:rsid w:val="000D3B5A"/>
    <w:rsid w:val="000D3FCB"/>
    <w:rsid w:val="000D4548"/>
    <w:rsid w:val="000D4A7A"/>
    <w:rsid w:val="000D4EAE"/>
    <w:rsid w:val="000D5027"/>
    <w:rsid w:val="000D512E"/>
    <w:rsid w:val="000D54EB"/>
    <w:rsid w:val="000D688E"/>
    <w:rsid w:val="000D6C19"/>
    <w:rsid w:val="000D7DF8"/>
    <w:rsid w:val="000D7EE5"/>
    <w:rsid w:val="000E04C1"/>
    <w:rsid w:val="000E06A2"/>
    <w:rsid w:val="000E0D6F"/>
    <w:rsid w:val="000E12D1"/>
    <w:rsid w:val="000E13CA"/>
    <w:rsid w:val="000E1C2D"/>
    <w:rsid w:val="000E2306"/>
    <w:rsid w:val="000E2951"/>
    <w:rsid w:val="000E2CDC"/>
    <w:rsid w:val="000E37AC"/>
    <w:rsid w:val="000E3D7B"/>
    <w:rsid w:val="000E4B01"/>
    <w:rsid w:val="000E565A"/>
    <w:rsid w:val="000E613C"/>
    <w:rsid w:val="000E63C4"/>
    <w:rsid w:val="000E662E"/>
    <w:rsid w:val="000E6816"/>
    <w:rsid w:val="000E7078"/>
    <w:rsid w:val="000E70F8"/>
    <w:rsid w:val="000E74AB"/>
    <w:rsid w:val="000E7AF9"/>
    <w:rsid w:val="000E7C2B"/>
    <w:rsid w:val="000F0240"/>
    <w:rsid w:val="000F08A5"/>
    <w:rsid w:val="000F0D76"/>
    <w:rsid w:val="000F1109"/>
    <w:rsid w:val="000F156A"/>
    <w:rsid w:val="000F163C"/>
    <w:rsid w:val="000F16A5"/>
    <w:rsid w:val="000F1FEC"/>
    <w:rsid w:val="000F26FE"/>
    <w:rsid w:val="000F29D6"/>
    <w:rsid w:val="000F39AD"/>
    <w:rsid w:val="000F41E4"/>
    <w:rsid w:val="000F45C8"/>
    <w:rsid w:val="000F4B5C"/>
    <w:rsid w:val="000F4FB0"/>
    <w:rsid w:val="000F523C"/>
    <w:rsid w:val="000F53C2"/>
    <w:rsid w:val="000F54DF"/>
    <w:rsid w:val="000F6308"/>
    <w:rsid w:val="000F630D"/>
    <w:rsid w:val="000F657F"/>
    <w:rsid w:val="000F6E87"/>
    <w:rsid w:val="000F73E4"/>
    <w:rsid w:val="000F7630"/>
    <w:rsid w:val="00100210"/>
    <w:rsid w:val="00100C8E"/>
    <w:rsid w:val="001016A0"/>
    <w:rsid w:val="00102469"/>
    <w:rsid w:val="001027F0"/>
    <w:rsid w:val="001034F6"/>
    <w:rsid w:val="00103581"/>
    <w:rsid w:val="00103BAC"/>
    <w:rsid w:val="00103F85"/>
    <w:rsid w:val="00104BE0"/>
    <w:rsid w:val="00104ED5"/>
    <w:rsid w:val="00105127"/>
    <w:rsid w:val="0010714E"/>
    <w:rsid w:val="00107406"/>
    <w:rsid w:val="00107655"/>
    <w:rsid w:val="00107AB7"/>
    <w:rsid w:val="00107E52"/>
    <w:rsid w:val="00110455"/>
    <w:rsid w:val="0011078C"/>
    <w:rsid w:val="0011078F"/>
    <w:rsid w:val="001109EE"/>
    <w:rsid w:val="00110CC3"/>
    <w:rsid w:val="00110EC5"/>
    <w:rsid w:val="00111013"/>
    <w:rsid w:val="001119AC"/>
    <w:rsid w:val="00111F5A"/>
    <w:rsid w:val="0011262E"/>
    <w:rsid w:val="0011267C"/>
    <w:rsid w:val="00112B68"/>
    <w:rsid w:val="00112C1B"/>
    <w:rsid w:val="00112CEE"/>
    <w:rsid w:val="0011308B"/>
    <w:rsid w:val="00113252"/>
    <w:rsid w:val="001132BD"/>
    <w:rsid w:val="00113553"/>
    <w:rsid w:val="001136AF"/>
    <w:rsid w:val="0011458F"/>
    <w:rsid w:val="00114A01"/>
    <w:rsid w:val="0011565A"/>
    <w:rsid w:val="00115D42"/>
    <w:rsid w:val="00115EA7"/>
    <w:rsid w:val="0011629E"/>
    <w:rsid w:val="001164B7"/>
    <w:rsid w:val="00116553"/>
    <w:rsid w:val="001165BB"/>
    <w:rsid w:val="00117CF7"/>
    <w:rsid w:val="00117D91"/>
    <w:rsid w:val="00117DEA"/>
    <w:rsid w:val="00120CB0"/>
    <w:rsid w:val="00120CF4"/>
    <w:rsid w:val="00120E24"/>
    <w:rsid w:val="001210E8"/>
    <w:rsid w:val="001211C4"/>
    <w:rsid w:val="001212FA"/>
    <w:rsid w:val="00121767"/>
    <w:rsid w:val="00121B86"/>
    <w:rsid w:val="001222E3"/>
    <w:rsid w:val="001223A0"/>
    <w:rsid w:val="00123507"/>
    <w:rsid w:val="00123523"/>
    <w:rsid w:val="001236F6"/>
    <w:rsid w:val="001241AE"/>
    <w:rsid w:val="0012444B"/>
    <w:rsid w:val="001244A8"/>
    <w:rsid w:val="00125A01"/>
    <w:rsid w:val="00125E3E"/>
    <w:rsid w:val="0012686B"/>
    <w:rsid w:val="00126C01"/>
    <w:rsid w:val="00126F26"/>
    <w:rsid w:val="00126FCE"/>
    <w:rsid w:val="001270B2"/>
    <w:rsid w:val="00127179"/>
    <w:rsid w:val="0012720D"/>
    <w:rsid w:val="001274BA"/>
    <w:rsid w:val="00127B33"/>
    <w:rsid w:val="00127D99"/>
    <w:rsid w:val="00127FA4"/>
    <w:rsid w:val="001305A3"/>
    <w:rsid w:val="00130A2A"/>
    <w:rsid w:val="00131C31"/>
    <w:rsid w:val="001328EB"/>
    <w:rsid w:val="001336D5"/>
    <w:rsid w:val="0013399D"/>
    <w:rsid w:val="00133C2A"/>
    <w:rsid w:val="00133D38"/>
    <w:rsid w:val="00133D7F"/>
    <w:rsid w:val="00134065"/>
    <w:rsid w:val="00135562"/>
    <w:rsid w:val="00135A66"/>
    <w:rsid w:val="00135E28"/>
    <w:rsid w:val="001365D4"/>
    <w:rsid w:val="00137315"/>
    <w:rsid w:val="001377C4"/>
    <w:rsid w:val="0013782A"/>
    <w:rsid w:val="001401FB"/>
    <w:rsid w:val="0014257A"/>
    <w:rsid w:val="00143274"/>
    <w:rsid w:val="00143B30"/>
    <w:rsid w:val="001452CB"/>
    <w:rsid w:val="00145C7A"/>
    <w:rsid w:val="0014684C"/>
    <w:rsid w:val="00147884"/>
    <w:rsid w:val="00147980"/>
    <w:rsid w:val="00150011"/>
    <w:rsid w:val="001502DC"/>
    <w:rsid w:val="0015037C"/>
    <w:rsid w:val="00150431"/>
    <w:rsid w:val="00150DEB"/>
    <w:rsid w:val="00151294"/>
    <w:rsid w:val="001520E5"/>
    <w:rsid w:val="00152208"/>
    <w:rsid w:val="00152829"/>
    <w:rsid w:val="0015327E"/>
    <w:rsid w:val="00153E90"/>
    <w:rsid w:val="001542F1"/>
    <w:rsid w:val="00154366"/>
    <w:rsid w:val="001545DF"/>
    <w:rsid w:val="001547C7"/>
    <w:rsid w:val="00154966"/>
    <w:rsid w:val="00154CA1"/>
    <w:rsid w:val="001555DB"/>
    <w:rsid w:val="00155A36"/>
    <w:rsid w:val="00155A5E"/>
    <w:rsid w:val="00155D35"/>
    <w:rsid w:val="0015607B"/>
    <w:rsid w:val="0015616E"/>
    <w:rsid w:val="00156929"/>
    <w:rsid w:val="001570D4"/>
    <w:rsid w:val="0015714B"/>
    <w:rsid w:val="00157529"/>
    <w:rsid w:val="0015796F"/>
    <w:rsid w:val="001579F4"/>
    <w:rsid w:val="00157EAB"/>
    <w:rsid w:val="00160246"/>
    <w:rsid w:val="0016031F"/>
    <w:rsid w:val="001603EA"/>
    <w:rsid w:val="00160BD6"/>
    <w:rsid w:val="00160BD8"/>
    <w:rsid w:val="00161267"/>
    <w:rsid w:val="00161B30"/>
    <w:rsid w:val="00161FF0"/>
    <w:rsid w:val="00162FB5"/>
    <w:rsid w:val="00163255"/>
    <w:rsid w:val="00164A35"/>
    <w:rsid w:val="001659FF"/>
    <w:rsid w:val="00166C0D"/>
    <w:rsid w:val="00166CDB"/>
    <w:rsid w:val="00166F91"/>
    <w:rsid w:val="001670CB"/>
    <w:rsid w:val="0016719E"/>
    <w:rsid w:val="001673A4"/>
    <w:rsid w:val="0016772A"/>
    <w:rsid w:val="001677EE"/>
    <w:rsid w:val="0017022B"/>
    <w:rsid w:val="00170B6D"/>
    <w:rsid w:val="00170FFB"/>
    <w:rsid w:val="001710C9"/>
    <w:rsid w:val="0017119C"/>
    <w:rsid w:val="00171505"/>
    <w:rsid w:val="00171937"/>
    <w:rsid w:val="00171947"/>
    <w:rsid w:val="00172148"/>
    <w:rsid w:val="001728D4"/>
    <w:rsid w:val="001729C8"/>
    <w:rsid w:val="0017341A"/>
    <w:rsid w:val="0017343C"/>
    <w:rsid w:val="00173FAC"/>
    <w:rsid w:val="0017441E"/>
    <w:rsid w:val="00174A1E"/>
    <w:rsid w:val="00174AC5"/>
    <w:rsid w:val="00174B89"/>
    <w:rsid w:val="00174B97"/>
    <w:rsid w:val="00175692"/>
    <w:rsid w:val="00176549"/>
    <w:rsid w:val="001768D0"/>
    <w:rsid w:val="00177B23"/>
    <w:rsid w:val="001800AD"/>
    <w:rsid w:val="00180138"/>
    <w:rsid w:val="0018038B"/>
    <w:rsid w:val="00180B7D"/>
    <w:rsid w:val="00180D70"/>
    <w:rsid w:val="00181774"/>
    <w:rsid w:val="0018195E"/>
    <w:rsid w:val="00182397"/>
    <w:rsid w:val="001823B7"/>
    <w:rsid w:val="001837E1"/>
    <w:rsid w:val="00183B04"/>
    <w:rsid w:val="00184385"/>
    <w:rsid w:val="00185156"/>
    <w:rsid w:val="0018580A"/>
    <w:rsid w:val="00185D97"/>
    <w:rsid w:val="001860D8"/>
    <w:rsid w:val="0018614C"/>
    <w:rsid w:val="001867A3"/>
    <w:rsid w:val="00186D09"/>
    <w:rsid w:val="0019026D"/>
    <w:rsid w:val="00191BA5"/>
    <w:rsid w:val="0019245E"/>
    <w:rsid w:val="00192515"/>
    <w:rsid w:val="00192993"/>
    <w:rsid w:val="001929FA"/>
    <w:rsid w:val="00192A94"/>
    <w:rsid w:val="0019322F"/>
    <w:rsid w:val="0019346C"/>
    <w:rsid w:val="00193714"/>
    <w:rsid w:val="0019491C"/>
    <w:rsid w:val="00194EFB"/>
    <w:rsid w:val="00195C9E"/>
    <w:rsid w:val="00196A8F"/>
    <w:rsid w:val="00197E41"/>
    <w:rsid w:val="00197EF7"/>
    <w:rsid w:val="001A034E"/>
    <w:rsid w:val="001A10D9"/>
    <w:rsid w:val="001A16C6"/>
    <w:rsid w:val="001A17BA"/>
    <w:rsid w:val="001A19AF"/>
    <w:rsid w:val="001A1AE2"/>
    <w:rsid w:val="001A20BA"/>
    <w:rsid w:val="001A21C1"/>
    <w:rsid w:val="001A252A"/>
    <w:rsid w:val="001A31B6"/>
    <w:rsid w:val="001A3A6B"/>
    <w:rsid w:val="001A4DA7"/>
    <w:rsid w:val="001A5284"/>
    <w:rsid w:val="001A53F3"/>
    <w:rsid w:val="001A5993"/>
    <w:rsid w:val="001A59C9"/>
    <w:rsid w:val="001A5AB0"/>
    <w:rsid w:val="001A5E9A"/>
    <w:rsid w:val="001A5F16"/>
    <w:rsid w:val="001A61B5"/>
    <w:rsid w:val="001A62F9"/>
    <w:rsid w:val="001A663B"/>
    <w:rsid w:val="001A6E89"/>
    <w:rsid w:val="001A6FDE"/>
    <w:rsid w:val="001A7F19"/>
    <w:rsid w:val="001B002E"/>
    <w:rsid w:val="001B0FB2"/>
    <w:rsid w:val="001B18E6"/>
    <w:rsid w:val="001B24AB"/>
    <w:rsid w:val="001B2A8F"/>
    <w:rsid w:val="001B2AE8"/>
    <w:rsid w:val="001B2E51"/>
    <w:rsid w:val="001B33B8"/>
    <w:rsid w:val="001B37CF"/>
    <w:rsid w:val="001B391B"/>
    <w:rsid w:val="001B3F1E"/>
    <w:rsid w:val="001B3FBE"/>
    <w:rsid w:val="001B444E"/>
    <w:rsid w:val="001B47E9"/>
    <w:rsid w:val="001B4A53"/>
    <w:rsid w:val="001B4E4A"/>
    <w:rsid w:val="001B509E"/>
    <w:rsid w:val="001B5E61"/>
    <w:rsid w:val="001B632E"/>
    <w:rsid w:val="001B6986"/>
    <w:rsid w:val="001B7071"/>
    <w:rsid w:val="001B74B3"/>
    <w:rsid w:val="001B74CD"/>
    <w:rsid w:val="001B78B4"/>
    <w:rsid w:val="001C0185"/>
    <w:rsid w:val="001C023E"/>
    <w:rsid w:val="001C0CC5"/>
    <w:rsid w:val="001C11ED"/>
    <w:rsid w:val="001C139D"/>
    <w:rsid w:val="001C173C"/>
    <w:rsid w:val="001C182D"/>
    <w:rsid w:val="001C1C4B"/>
    <w:rsid w:val="001C34A7"/>
    <w:rsid w:val="001C35B6"/>
    <w:rsid w:val="001C45C6"/>
    <w:rsid w:val="001C488B"/>
    <w:rsid w:val="001C4ABE"/>
    <w:rsid w:val="001C4E97"/>
    <w:rsid w:val="001C50A0"/>
    <w:rsid w:val="001C51C2"/>
    <w:rsid w:val="001C539A"/>
    <w:rsid w:val="001C5700"/>
    <w:rsid w:val="001C5E5E"/>
    <w:rsid w:val="001C6183"/>
    <w:rsid w:val="001C665D"/>
    <w:rsid w:val="001C73C6"/>
    <w:rsid w:val="001C76A1"/>
    <w:rsid w:val="001C7D77"/>
    <w:rsid w:val="001D0409"/>
    <w:rsid w:val="001D103F"/>
    <w:rsid w:val="001D1F4A"/>
    <w:rsid w:val="001D200C"/>
    <w:rsid w:val="001D2747"/>
    <w:rsid w:val="001D3144"/>
    <w:rsid w:val="001D3681"/>
    <w:rsid w:val="001D3BC5"/>
    <w:rsid w:val="001D3CDD"/>
    <w:rsid w:val="001D3F60"/>
    <w:rsid w:val="001D4757"/>
    <w:rsid w:val="001D4F5D"/>
    <w:rsid w:val="001D5988"/>
    <w:rsid w:val="001D5A97"/>
    <w:rsid w:val="001D5C1E"/>
    <w:rsid w:val="001D60A4"/>
    <w:rsid w:val="001D64C8"/>
    <w:rsid w:val="001D6579"/>
    <w:rsid w:val="001D6F16"/>
    <w:rsid w:val="001D75F7"/>
    <w:rsid w:val="001D7FA1"/>
    <w:rsid w:val="001E065D"/>
    <w:rsid w:val="001E0BBF"/>
    <w:rsid w:val="001E129F"/>
    <w:rsid w:val="001E2D5C"/>
    <w:rsid w:val="001E2E87"/>
    <w:rsid w:val="001E3ED4"/>
    <w:rsid w:val="001E3FF4"/>
    <w:rsid w:val="001E432F"/>
    <w:rsid w:val="001E4544"/>
    <w:rsid w:val="001E4853"/>
    <w:rsid w:val="001E4A97"/>
    <w:rsid w:val="001E52E1"/>
    <w:rsid w:val="001E54F4"/>
    <w:rsid w:val="001E56AE"/>
    <w:rsid w:val="001E5CAE"/>
    <w:rsid w:val="001E5DFE"/>
    <w:rsid w:val="001E5EE2"/>
    <w:rsid w:val="001E611E"/>
    <w:rsid w:val="001E616F"/>
    <w:rsid w:val="001E673E"/>
    <w:rsid w:val="001E675D"/>
    <w:rsid w:val="001E7828"/>
    <w:rsid w:val="001E792C"/>
    <w:rsid w:val="001E7F0C"/>
    <w:rsid w:val="001E7FC0"/>
    <w:rsid w:val="001F0B9D"/>
    <w:rsid w:val="001F0C60"/>
    <w:rsid w:val="001F0D3F"/>
    <w:rsid w:val="001F12D1"/>
    <w:rsid w:val="001F154C"/>
    <w:rsid w:val="001F223E"/>
    <w:rsid w:val="001F27E9"/>
    <w:rsid w:val="001F289F"/>
    <w:rsid w:val="001F2BD0"/>
    <w:rsid w:val="001F2C71"/>
    <w:rsid w:val="001F2E09"/>
    <w:rsid w:val="001F3899"/>
    <w:rsid w:val="001F3C1A"/>
    <w:rsid w:val="001F468F"/>
    <w:rsid w:val="001F4DD8"/>
    <w:rsid w:val="001F5111"/>
    <w:rsid w:val="001F5774"/>
    <w:rsid w:val="001F5BB2"/>
    <w:rsid w:val="001F5C74"/>
    <w:rsid w:val="001F5FFA"/>
    <w:rsid w:val="001F602D"/>
    <w:rsid w:val="001F610F"/>
    <w:rsid w:val="001F67D5"/>
    <w:rsid w:val="001F6FF6"/>
    <w:rsid w:val="001F704D"/>
    <w:rsid w:val="001F76C9"/>
    <w:rsid w:val="00200069"/>
    <w:rsid w:val="00200147"/>
    <w:rsid w:val="00200262"/>
    <w:rsid w:val="0020052F"/>
    <w:rsid w:val="002009D2"/>
    <w:rsid w:val="00200AF6"/>
    <w:rsid w:val="00200CF9"/>
    <w:rsid w:val="00200EC3"/>
    <w:rsid w:val="00201128"/>
    <w:rsid w:val="002012B7"/>
    <w:rsid w:val="0020185C"/>
    <w:rsid w:val="002018F4"/>
    <w:rsid w:val="00201A26"/>
    <w:rsid w:val="002021DC"/>
    <w:rsid w:val="002030D2"/>
    <w:rsid w:val="0020316B"/>
    <w:rsid w:val="00203383"/>
    <w:rsid w:val="002034E3"/>
    <w:rsid w:val="00203A83"/>
    <w:rsid w:val="0020439F"/>
    <w:rsid w:val="0020466D"/>
    <w:rsid w:val="00204936"/>
    <w:rsid w:val="002058BC"/>
    <w:rsid w:val="00205B76"/>
    <w:rsid w:val="00205CD1"/>
    <w:rsid w:val="002061B4"/>
    <w:rsid w:val="0020663F"/>
    <w:rsid w:val="00207009"/>
    <w:rsid w:val="00207095"/>
    <w:rsid w:val="002071C2"/>
    <w:rsid w:val="00207416"/>
    <w:rsid w:val="0020748F"/>
    <w:rsid w:val="002074A8"/>
    <w:rsid w:val="00207528"/>
    <w:rsid w:val="002100AE"/>
    <w:rsid w:val="00210371"/>
    <w:rsid w:val="002105E8"/>
    <w:rsid w:val="00211959"/>
    <w:rsid w:val="00211C15"/>
    <w:rsid w:val="00212661"/>
    <w:rsid w:val="00212CD7"/>
    <w:rsid w:val="002132EC"/>
    <w:rsid w:val="0021349F"/>
    <w:rsid w:val="00214533"/>
    <w:rsid w:val="00214AF0"/>
    <w:rsid w:val="00214C4F"/>
    <w:rsid w:val="00214F86"/>
    <w:rsid w:val="002158C3"/>
    <w:rsid w:val="0021596E"/>
    <w:rsid w:val="0021662E"/>
    <w:rsid w:val="00216F30"/>
    <w:rsid w:val="00217541"/>
    <w:rsid w:val="002201C7"/>
    <w:rsid w:val="002204CA"/>
    <w:rsid w:val="002213A2"/>
    <w:rsid w:val="00223C00"/>
    <w:rsid w:val="0022415D"/>
    <w:rsid w:val="002242B8"/>
    <w:rsid w:val="0022435F"/>
    <w:rsid w:val="00225918"/>
    <w:rsid w:val="00225981"/>
    <w:rsid w:val="00225E20"/>
    <w:rsid w:val="00225E21"/>
    <w:rsid w:val="0022614B"/>
    <w:rsid w:val="00226172"/>
    <w:rsid w:val="00226182"/>
    <w:rsid w:val="002273FE"/>
    <w:rsid w:val="0022784C"/>
    <w:rsid w:val="00227B03"/>
    <w:rsid w:val="00230182"/>
    <w:rsid w:val="0023069C"/>
    <w:rsid w:val="0023080A"/>
    <w:rsid w:val="00230DE6"/>
    <w:rsid w:val="00230F69"/>
    <w:rsid w:val="002315D6"/>
    <w:rsid w:val="00231793"/>
    <w:rsid w:val="002319AB"/>
    <w:rsid w:val="00232686"/>
    <w:rsid w:val="0023362A"/>
    <w:rsid w:val="002336E8"/>
    <w:rsid w:val="00233B55"/>
    <w:rsid w:val="00233BD0"/>
    <w:rsid w:val="002341D8"/>
    <w:rsid w:val="00234BD7"/>
    <w:rsid w:val="002359C9"/>
    <w:rsid w:val="00235B70"/>
    <w:rsid w:val="002360B7"/>
    <w:rsid w:val="002364B4"/>
    <w:rsid w:val="00236852"/>
    <w:rsid w:val="002371B0"/>
    <w:rsid w:val="0023728E"/>
    <w:rsid w:val="002402C4"/>
    <w:rsid w:val="0024051D"/>
    <w:rsid w:val="00240879"/>
    <w:rsid w:val="002408CC"/>
    <w:rsid w:val="00240CB6"/>
    <w:rsid w:val="00241656"/>
    <w:rsid w:val="002419B7"/>
    <w:rsid w:val="00241B4B"/>
    <w:rsid w:val="002434FE"/>
    <w:rsid w:val="0024364D"/>
    <w:rsid w:val="0024400B"/>
    <w:rsid w:val="00244365"/>
    <w:rsid w:val="002449B7"/>
    <w:rsid w:val="002455B4"/>
    <w:rsid w:val="002456BB"/>
    <w:rsid w:val="0024588B"/>
    <w:rsid w:val="00246233"/>
    <w:rsid w:val="002464D2"/>
    <w:rsid w:val="00247462"/>
    <w:rsid w:val="002474A5"/>
    <w:rsid w:val="002477E7"/>
    <w:rsid w:val="00247A52"/>
    <w:rsid w:val="00247BB8"/>
    <w:rsid w:val="00250899"/>
    <w:rsid w:val="00250DD7"/>
    <w:rsid w:val="00251070"/>
    <w:rsid w:val="00251322"/>
    <w:rsid w:val="002515A7"/>
    <w:rsid w:val="002515F5"/>
    <w:rsid w:val="002516C1"/>
    <w:rsid w:val="0025204A"/>
    <w:rsid w:val="00252496"/>
    <w:rsid w:val="002528C1"/>
    <w:rsid w:val="002531B1"/>
    <w:rsid w:val="0025391B"/>
    <w:rsid w:val="00253F37"/>
    <w:rsid w:val="0025478A"/>
    <w:rsid w:val="002549D8"/>
    <w:rsid w:val="00254E48"/>
    <w:rsid w:val="002556D9"/>
    <w:rsid w:val="00255A2C"/>
    <w:rsid w:val="00255A68"/>
    <w:rsid w:val="00255F17"/>
    <w:rsid w:val="002562F9"/>
    <w:rsid w:val="00256B30"/>
    <w:rsid w:val="002570C0"/>
    <w:rsid w:val="002572F3"/>
    <w:rsid w:val="00257732"/>
    <w:rsid w:val="00257EC8"/>
    <w:rsid w:val="00260882"/>
    <w:rsid w:val="00260CFA"/>
    <w:rsid w:val="00261C60"/>
    <w:rsid w:val="00262375"/>
    <w:rsid w:val="0026240C"/>
    <w:rsid w:val="002627FA"/>
    <w:rsid w:val="00262811"/>
    <w:rsid w:val="002629D6"/>
    <w:rsid w:val="00262D52"/>
    <w:rsid w:val="00262EDB"/>
    <w:rsid w:val="00263283"/>
    <w:rsid w:val="00263649"/>
    <w:rsid w:val="002636D7"/>
    <w:rsid w:val="002637C6"/>
    <w:rsid w:val="002639DF"/>
    <w:rsid w:val="002640B3"/>
    <w:rsid w:val="00264257"/>
    <w:rsid w:val="0026443A"/>
    <w:rsid w:val="00264582"/>
    <w:rsid w:val="0026544B"/>
    <w:rsid w:val="00265BC5"/>
    <w:rsid w:val="00265F93"/>
    <w:rsid w:val="00266606"/>
    <w:rsid w:val="00267068"/>
    <w:rsid w:val="0026722F"/>
    <w:rsid w:val="0027014F"/>
    <w:rsid w:val="00271224"/>
    <w:rsid w:val="002726AC"/>
    <w:rsid w:val="00273041"/>
    <w:rsid w:val="0027441F"/>
    <w:rsid w:val="00274899"/>
    <w:rsid w:val="00274F09"/>
    <w:rsid w:val="002757DF"/>
    <w:rsid w:val="00275945"/>
    <w:rsid w:val="002759FB"/>
    <w:rsid w:val="00275B76"/>
    <w:rsid w:val="00275DFB"/>
    <w:rsid w:val="002766B0"/>
    <w:rsid w:val="002767D0"/>
    <w:rsid w:val="00276C8E"/>
    <w:rsid w:val="002771CC"/>
    <w:rsid w:val="0027772C"/>
    <w:rsid w:val="00277FF0"/>
    <w:rsid w:val="002805A2"/>
    <w:rsid w:val="0028078A"/>
    <w:rsid w:val="00280A78"/>
    <w:rsid w:val="00280C24"/>
    <w:rsid w:val="00280D1C"/>
    <w:rsid w:val="00280FF3"/>
    <w:rsid w:val="00281472"/>
    <w:rsid w:val="0028184F"/>
    <w:rsid w:val="00281CD3"/>
    <w:rsid w:val="00281E91"/>
    <w:rsid w:val="00282027"/>
    <w:rsid w:val="00282172"/>
    <w:rsid w:val="00282938"/>
    <w:rsid w:val="00282FE0"/>
    <w:rsid w:val="00283CC6"/>
    <w:rsid w:val="002843D1"/>
    <w:rsid w:val="002859A5"/>
    <w:rsid w:val="00285B82"/>
    <w:rsid w:val="00285FD5"/>
    <w:rsid w:val="00286396"/>
    <w:rsid w:val="0028669D"/>
    <w:rsid w:val="00286D1C"/>
    <w:rsid w:val="00287329"/>
    <w:rsid w:val="00287D69"/>
    <w:rsid w:val="00287D9B"/>
    <w:rsid w:val="00290650"/>
    <w:rsid w:val="00290B89"/>
    <w:rsid w:val="00291598"/>
    <w:rsid w:val="00291905"/>
    <w:rsid w:val="00291E15"/>
    <w:rsid w:val="00291EE4"/>
    <w:rsid w:val="00292093"/>
    <w:rsid w:val="002921F1"/>
    <w:rsid w:val="00292455"/>
    <w:rsid w:val="002927B0"/>
    <w:rsid w:val="00293A4D"/>
    <w:rsid w:val="00293BF3"/>
    <w:rsid w:val="00293D1C"/>
    <w:rsid w:val="00294192"/>
    <w:rsid w:val="00294D96"/>
    <w:rsid w:val="00295223"/>
    <w:rsid w:val="00295AE7"/>
    <w:rsid w:val="00295CFA"/>
    <w:rsid w:val="00295ECD"/>
    <w:rsid w:val="00295EDE"/>
    <w:rsid w:val="002964EC"/>
    <w:rsid w:val="002968CE"/>
    <w:rsid w:val="002975DD"/>
    <w:rsid w:val="00297A17"/>
    <w:rsid w:val="00297E3B"/>
    <w:rsid w:val="00297F79"/>
    <w:rsid w:val="002A048D"/>
    <w:rsid w:val="002A08E9"/>
    <w:rsid w:val="002A0BE7"/>
    <w:rsid w:val="002A0C7D"/>
    <w:rsid w:val="002A10AC"/>
    <w:rsid w:val="002A1416"/>
    <w:rsid w:val="002A1CC5"/>
    <w:rsid w:val="002A1DDB"/>
    <w:rsid w:val="002A260F"/>
    <w:rsid w:val="002A2B22"/>
    <w:rsid w:val="002A2F89"/>
    <w:rsid w:val="002A341D"/>
    <w:rsid w:val="002A3654"/>
    <w:rsid w:val="002A42A4"/>
    <w:rsid w:val="002A46D5"/>
    <w:rsid w:val="002A4EC3"/>
    <w:rsid w:val="002A586C"/>
    <w:rsid w:val="002A6131"/>
    <w:rsid w:val="002A636B"/>
    <w:rsid w:val="002A6961"/>
    <w:rsid w:val="002A69E5"/>
    <w:rsid w:val="002A6D02"/>
    <w:rsid w:val="002A712C"/>
    <w:rsid w:val="002A7739"/>
    <w:rsid w:val="002A794B"/>
    <w:rsid w:val="002A7F0F"/>
    <w:rsid w:val="002B01B6"/>
    <w:rsid w:val="002B02E4"/>
    <w:rsid w:val="002B0717"/>
    <w:rsid w:val="002B0834"/>
    <w:rsid w:val="002B1161"/>
    <w:rsid w:val="002B13CA"/>
    <w:rsid w:val="002B1430"/>
    <w:rsid w:val="002B1EFE"/>
    <w:rsid w:val="002B1F86"/>
    <w:rsid w:val="002B2E8E"/>
    <w:rsid w:val="002B30E8"/>
    <w:rsid w:val="002B3C00"/>
    <w:rsid w:val="002B4266"/>
    <w:rsid w:val="002B4906"/>
    <w:rsid w:val="002B4B4D"/>
    <w:rsid w:val="002B5B0A"/>
    <w:rsid w:val="002B6112"/>
    <w:rsid w:val="002B689F"/>
    <w:rsid w:val="002B7903"/>
    <w:rsid w:val="002B7A32"/>
    <w:rsid w:val="002B7DAF"/>
    <w:rsid w:val="002B7E49"/>
    <w:rsid w:val="002B7E8E"/>
    <w:rsid w:val="002C00CB"/>
    <w:rsid w:val="002C0117"/>
    <w:rsid w:val="002C019F"/>
    <w:rsid w:val="002C099F"/>
    <w:rsid w:val="002C0D78"/>
    <w:rsid w:val="002C1302"/>
    <w:rsid w:val="002C1636"/>
    <w:rsid w:val="002C16FC"/>
    <w:rsid w:val="002C1C38"/>
    <w:rsid w:val="002C23E6"/>
    <w:rsid w:val="002C2C5E"/>
    <w:rsid w:val="002C3584"/>
    <w:rsid w:val="002C3A14"/>
    <w:rsid w:val="002C466B"/>
    <w:rsid w:val="002C47EE"/>
    <w:rsid w:val="002C5017"/>
    <w:rsid w:val="002C521C"/>
    <w:rsid w:val="002C561B"/>
    <w:rsid w:val="002C60AF"/>
    <w:rsid w:val="002C68CE"/>
    <w:rsid w:val="002D03E8"/>
    <w:rsid w:val="002D06D3"/>
    <w:rsid w:val="002D0AC5"/>
    <w:rsid w:val="002D0BC0"/>
    <w:rsid w:val="002D0C60"/>
    <w:rsid w:val="002D1124"/>
    <w:rsid w:val="002D12D0"/>
    <w:rsid w:val="002D18FE"/>
    <w:rsid w:val="002D19E9"/>
    <w:rsid w:val="002D1E78"/>
    <w:rsid w:val="002D1F24"/>
    <w:rsid w:val="002D1F64"/>
    <w:rsid w:val="002D2AE1"/>
    <w:rsid w:val="002D32A2"/>
    <w:rsid w:val="002D3E46"/>
    <w:rsid w:val="002D4972"/>
    <w:rsid w:val="002D5931"/>
    <w:rsid w:val="002D5F06"/>
    <w:rsid w:val="002D6A1C"/>
    <w:rsid w:val="002D6A22"/>
    <w:rsid w:val="002D6E59"/>
    <w:rsid w:val="002D6FA8"/>
    <w:rsid w:val="002E0B8C"/>
    <w:rsid w:val="002E11E4"/>
    <w:rsid w:val="002E1981"/>
    <w:rsid w:val="002E1AFB"/>
    <w:rsid w:val="002E1F9A"/>
    <w:rsid w:val="002E28DC"/>
    <w:rsid w:val="002E2B19"/>
    <w:rsid w:val="002E40C1"/>
    <w:rsid w:val="002E4129"/>
    <w:rsid w:val="002E4342"/>
    <w:rsid w:val="002E4489"/>
    <w:rsid w:val="002E44F6"/>
    <w:rsid w:val="002E4B22"/>
    <w:rsid w:val="002E4EFD"/>
    <w:rsid w:val="002E54A3"/>
    <w:rsid w:val="002E54C4"/>
    <w:rsid w:val="002E54D5"/>
    <w:rsid w:val="002E5797"/>
    <w:rsid w:val="002E59AF"/>
    <w:rsid w:val="002E5A74"/>
    <w:rsid w:val="002E5D6B"/>
    <w:rsid w:val="002E5E10"/>
    <w:rsid w:val="002E6146"/>
    <w:rsid w:val="002E667F"/>
    <w:rsid w:val="002E7531"/>
    <w:rsid w:val="002E7632"/>
    <w:rsid w:val="002E7DB0"/>
    <w:rsid w:val="002E7E6D"/>
    <w:rsid w:val="002F0873"/>
    <w:rsid w:val="002F0D1C"/>
    <w:rsid w:val="002F134D"/>
    <w:rsid w:val="002F1506"/>
    <w:rsid w:val="002F1F0D"/>
    <w:rsid w:val="002F2930"/>
    <w:rsid w:val="002F29FE"/>
    <w:rsid w:val="002F2DE8"/>
    <w:rsid w:val="002F2E8F"/>
    <w:rsid w:val="002F2F4E"/>
    <w:rsid w:val="002F3792"/>
    <w:rsid w:val="002F37BF"/>
    <w:rsid w:val="002F37D3"/>
    <w:rsid w:val="002F3CF5"/>
    <w:rsid w:val="002F3EE7"/>
    <w:rsid w:val="002F3FE5"/>
    <w:rsid w:val="002F404D"/>
    <w:rsid w:val="002F470F"/>
    <w:rsid w:val="002F50AB"/>
    <w:rsid w:val="002F51E0"/>
    <w:rsid w:val="002F59BC"/>
    <w:rsid w:val="002F5CE5"/>
    <w:rsid w:val="002F630F"/>
    <w:rsid w:val="002F669F"/>
    <w:rsid w:val="002F6804"/>
    <w:rsid w:val="002F732F"/>
    <w:rsid w:val="002F7540"/>
    <w:rsid w:val="002F77D5"/>
    <w:rsid w:val="002F7CEC"/>
    <w:rsid w:val="00300192"/>
    <w:rsid w:val="00300273"/>
    <w:rsid w:val="00300F21"/>
    <w:rsid w:val="003016CA"/>
    <w:rsid w:val="00301912"/>
    <w:rsid w:val="00301E56"/>
    <w:rsid w:val="003020A2"/>
    <w:rsid w:val="0030284F"/>
    <w:rsid w:val="003029C2"/>
    <w:rsid w:val="00302DA1"/>
    <w:rsid w:val="00302DDC"/>
    <w:rsid w:val="0030484A"/>
    <w:rsid w:val="00305872"/>
    <w:rsid w:val="003059A4"/>
    <w:rsid w:val="00305D58"/>
    <w:rsid w:val="0030601D"/>
    <w:rsid w:val="003061C3"/>
    <w:rsid w:val="00306921"/>
    <w:rsid w:val="00307128"/>
    <w:rsid w:val="00307145"/>
    <w:rsid w:val="0030732A"/>
    <w:rsid w:val="0031026C"/>
    <w:rsid w:val="003102E6"/>
    <w:rsid w:val="003106BA"/>
    <w:rsid w:val="003108AA"/>
    <w:rsid w:val="003115BF"/>
    <w:rsid w:val="00312E19"/>
    <w:rsid w:val="003135B6"/>
    <w:rsid w:val="00313C48"/>
    <w:rsid w:val="00313F73"/>
    <w:rsid w:val="003149BA"/>
    <w:rsid w:val="00314CC4"/>
    <w:rsid w:val="003159C5"/>
    <w:rsid w:val="0031649C"/>
    <w:rsid w:val="00316670"/>
    <w:rsid w:val="00316705"/>
    <w:rsid w:val="0031697F"/>
    <w:rsid w:val="00316CA3"/>
    <w:rsid w:val="00316E4C"/>
    <w:rsid w:val="0031735E"/>
    <w:rsid w:val="00317BF5"/>
    <w:rsid w:val="00317F78"/>
    <w:rsid w:val="00317FE3"/>
    <w:rsid w:val="00320DBB"/>
    <w:rsid w:val="003216A2"/>
    <w:rsid w:val="00321AED"/>
    <w:rsid w:val="00322752"/>
    <w:rsid w:val="00323358"/>
    <w:rsid w:val="00323472"/>
    <w:rsid w:val="0032390B"/>
    <w:rsid w:val="00323A98"/>
    <w:rsid w:val="00324C45"/>
    <w:rsid w:val="00324DF9"/>
    <w:rsid w:val="00325752"/>
    <w:rsid w:val="00325C5C"/>
    <w:rsid w:val="0032615C"/>
    <w:rsid w:val="00326379"/>
    <w:rsid w:val="0032706D"/>
    <w:rsid w:val="00327103"/>
    <w:rsid w:val="0033058F"/>
    <w:rsid w:val="00330923"/>
    <w:rsid w:val="00331115"/>
    <w:rsid w:val="00331662"/>
    <w:rsid w:val="00331AD3"/>
    <w:rsid w:val="00331E2C"/>
    <w:rsid w:val="00332157"/>
    <w:rsid w:val="00332A29"/>
    <w:rsid w:val="00332E55"/>
    <w:rsid w:val="00332F73"/>
    <w:rsid w:val="00333397"/>
    <w:rsid w:val="003333DD"/>
    <w:rsid w:val="00333676"/>
    <w:rsid w:val="003339FF"/>
    <w:rsid w:val="00333CBD"/>
    <w:rsid w:val="00334837"/>
    <w:rsid w:val="003359B1"/>
    <w:rsid w:val="00335C27"/>
    <w:rsid w:val="00335F8B"/>
    <w:rsid w:val="003361B5"/>
    <w:rsid w:val="003364A1"/>
    <w:rsid w:val="00336A2A"/>
    <w:rsid w:val="00336F35"/>
    <w:rsid w:val="00336FCA"/>
    <w:rsid w:val="0033739C"/>
    <w:rsid w:val="00337586"/>
    <w:rsid w:val="00337812"/>
    <w:rsid w:val="00337B91"/>
    <w:rsid w:val="00337FC2"/>
    <w:rsid w:val="0034046D"/>
    <w:rsid w:val="00340839"/>
    <w:rsid w:val="003413B4"/>
    <w:rsid w:val="00341963"/>
    <w:rsid w:val="00341F07"/>
    <w:rsid w:val="0034229E"/>
    <w:rsid w:val="00342333"/>
    <w:rsid w:val="00342483"/>
    <w:rsid w:val="00342C87"/>
    <w:rsid w:val="0034425E"/>
    <w:rsid w:val="0034426E"/>
    <w:rsid w:val="00344363"/>
    <w:rsid w:val="003453D3"/>
    <w:rsid w:val="00345F0A"/>
    <w:rsid w:val="00346815"/>
    <w:rsid w:val="00346824"/>
    <w:rsid w:val="00347298"/>
    <w:rsid w:val="00347491"/>
    <w:rsid w:val="003475F7"/>
    <w:rsid w:val="003501CB"/>
    <w:rsid w:val="003501F0"/>
    <w:rsid w:val="00350980"/>
    <w:rsid w:val="00350EAD"/>
    <w:rsid w:val="00351F0A"/>
    <w:rsid w:val="00352124"/>
    <w:rsid w:val="00352227"/>
    <w:rsid w:val="00352A63"/>
    <w:rsid w:val="00352A84"/>
    <w:rsid w:val="00353290"/>
    <w:rsid w:val="00354AA5"/>
    <w:rsid w:val="003551B1"/>
    <w:rsid w:val="00355AE7"/>
    <w:rsid w:val="00355B92"/>
    <w:rsid w:val="003560EA"/>
    <w:rsid w:val="00356527"/>
    <w:rsid w:val="00357554"/>
    <w:rsid w:val="003575B3"/>
    <w:rsid w:val="003603DC"/>
    <w:rsid w:val="00360534"/>
    <w:rsid w:val="003607BB"/>
    <w:rsid w:val="00360A97"/>
    <w:rsid w:val="0036109D"/>
    <w:rsid w:val="00362614"/>
    <w:rsid w:val="00362706"/>
    <w:rsid w:val="003629E8"/>
    <w:rsid w:val="00362D4E"/>
    <w:rsid w:val="00362ED3"/>
    <w:rsid w:val="0036327E"/>
    <w:rsid w:val="0036447E"/>
    <w:rsid w:val="00364B07"/>
    <w:rsid w:val="00364E16"/>
    <w:rsid w:val="00365157"/>
    <w:rsid w:val="00365176"/>
    <w:rsid w:val="00367228"/>
    <w:rsid w:val="00367310"/>
    <w:rsid w:val="00367E8F"/>
    <w:rsid w:val="0037002D"/>
    <w:rsid w:val="003703AF"/>
    <w:rsid w:val="00371168"/>
    <w:rsid w:val="00371E69"/>
    <w:rsid w:val="00372982"/>
    <w:rsid w:val="00372B8F"/>
    <w:rsid w:val="003744CD"/>
    <w:rsid w:val="00374D24"/>
    <w:rsid w:val="00374EA8"/>
    <w:rsid w:val="003755A3"/>
    <w:rsid w:val="0037570B"/>
    <w:rsid w:val="00375AED"/>
    <w:rsid w:val="00375B03"/>
    <w:rsid w:val="0037635F"/>
    <w:rsid w:val="003763D8"/>
    <w:rsid w:val="003766A0"/>
    <w:rsid w:val="003766B4"/>
    <w:rsid w:val="0037706D"/>
    <w:rsid w:val="00377FA2"/>
    <w:rsid w:val="00380648"/>
    <w:rsid w:val="00380691"/>
    <w:rsid w:val="003808BD"/>
    <w:rsid w:val="00381423"/>
    <w:rsid w:val="0038182A"/>
    <w:rsid w:val="003818B0"/>
    <w:rsid w:val="00381B90"/>
    <w:rsid w:val="0038231F"/>
    <w:rsid w:val="00382345"/>
    <w:rsid w:val="00382765"/>
    <w:rsid w:val="00382888"/>
    <w:rsid w:val="00383887"/>
    <w:rsid w:val="00384E57"/>
    <w:rsid w:val="00385F1D"/>
    <w:rsid w:val="00386292"/>
    <w:rsid w:val="003863A2"/>
    <w:rsid w:val="00386B2E"/>
    <w:rsid w:val="00386BD2"/>
    <w:rsid w:val="003876D8"/>
    <w:rsid w:val="00387A6D"/>
    <w:rsid w:val="00387E3A"/>
    <w:rsid w:val="003900BF"/>
    <w:rsid w:val="00390460"/>
    <w:rsid w:val="00390814"/>
    <w:rsid w:val="0039126B"/>
    <w:rsid w:val="0039158A"/>
    <w:rsid w:val="00391D89"/>
    <w:rsid w:val="003927C1"/>
    <w:rsid w:val="00392D58"/>
    <w:rsid w:val="00392F25"/>
    <w:rsid w:val="00392F6B"/>
    <w:rsid w:val="00393857"/>
    <w:rsid w:val="00393D53"/>
    <w:rsid w:val="00393F1D"/>
    <w:rsid w:val="00394861"/>
    <w:rsid w:val="0039499B"/>
    <w:rsid w:val="0039557C"/>
    <w:rsid w:val="00395831"/>
    <w:rsid w:val="00395CE5"/>
    <w:rsid w:val="003962DB"/>
    <w:rsid w:val="00396AB6"/>
    <w:rsid w:val="00396D5D"/>
    <w:rsid w:val="00397FAE"/>
    <w:rsid w:val="003A017D"/>
    <w:rsid w:val="003A043B"/>
    <w:rsid w:val="003A0A0D"/>
    <w:rsid w:val="003A0E62"/>
    <w:rsid w:val="003A0FBF"/>
    <w:rsid w:val="003A0FD8"/>
    <w:rsid w:val="003A1487"/>
    <w:rsid w:val="003A17A9"/>
    <w:rsid w:val="003A1B4F"/>
    <w:rsid w:val="003A2BAE"/>
    <w:rsid w:val="003A2BFF"/>
    <w:rsid w:val="003A34E6"/>
    <w:rsid w:val="003A438F"/>
    <w:rsid w:val="003A4453"/>
    <w:rsid w:val="003A4A4F"/>
    <w:rsid w:val="003A4CB5"/>
    <w:rsid w:val="003A57CC"/>
    <w:rsid w:val="003A5D70"/>
    <w:rsid w:val="003A6B96"/>
    <w:rsid w:val="003A7ABD"/>
    <w:rsid w:val="003B0459"/>
    <w:rsid w:val="003B0A4E"/>
    <w:rsid w:val="003B0DD5"/>
    <w:rsid w:val="003B14D4"/>
    <w:rsid w:val="003B16B4"/>
    <w:rsid w:val="003B1719"/>
    <w:rsid w:val="003B17AF"/>
    <w:rsid w:val="003B2050"/>
    <w:rsid w:val="003B2828"/>
    <w:rsid w:val="003B2BD1"/>
    <w:rsid w:val="003B3025"/>
    <w:rsid w:val="003B3065"/>
    <w:rsid w:val="003B394F"/>
    <w:rsid w:val="003B3B03"/>
    <w:rsid w:val="003B423C"/>
    <w:rsid w:val="003B5032"/>
    <w:rsid w:val="003B581E"/>
    <w:rsid w:val="003B675D"/>
    <w:rsid w:val="003B6799"/>
    <w:rsid w:val="003B6A7F"/>
    <w:rsid w:val="003B7218"/>
    <w:rsid w:val="003B7515"/>
    <w:rsid w:val="003B7617"/>
    <w:rsid w:val="003C095B"/>
    <w:rsid w:val="003C0C2F"/>
    <w:rsid w:val="003C0D05"/>
    <w:rsid w:val="003C0E45"/>
    <w:rsid w:val="003C1BC5"/>
    <w:rsid w:val="003C1C41"/>
    <w:rsid w:val="003C1D3C"/>
    <w:rsid w:val="003C1FA3"/>
    <w:rsid w:val="003C201D"/>
    <w:rsid w:val="003C20AD"/>
    <w:rsid w:val="003C31CC"/>
    <w:rsid w:val="003C3532"/>
    <w:rsid w:val="003C3A0A"/>
    <w:rsid w:val="003C47E4"/>
    <w:rsid w:val="003C5514"/>
    <w:rsid w:val="003C6A05"/>
    <w:rsid w:val="003C6F5C"/>
    <w:rsid w:val="003C6FD4"/>
    <w:rsid w:val="003C7E8B"/>
    <w:rsid w:val="003D0598"/>
    <w:rsid w:val="003D0602"/>
    <w:rsid w:val="003D0EBF"/>
    <w:rsid w:val="003D1B05"/>
    <w:rsid w:val="003D1B1E"/>
    <w:rsid w:val="003D2280"/>
    <w:rsid w:val="003D23DC"/>
    <w:rsid w:val="003D37D5"/>
    <w:rsid w:val="003D38F1"/>
    <w:rsid w:val="003D3ABF"/>
    <w:rsid w:val="003D4698"/>
    <w:rsid w:val="003D5676"/>
    <w:rsid w:val="003D618A"/>
    <w:rsid w:val="003D6717"/>
    <w:rsid w:val="003D709A"/>
    <w:rsid w:val="003D7662"/>
    <w:rsid w:val="003D7AC6"/>
    <w:rsid w:val="003D7F6E"/>
    <w:rsid w:val="003E0900"/>
    <w:rsid w:val="003E0B86"/>
    <w:rsid w:val="003E10E3"/>
    <w:rsid w:val="003E10E5"/>
    <w:rsid w:val="003E124F"/>
    <w:rsid w:val="003E145C"/>
    <w:rsid w:val="003E1506"/>
    <w:rsid w:val="003E29A5"/>
    <w:rsid w:val="003E2A56"/>
    <w:rsid w:val="003E2F3C"/>
    <w:rsid w:val="003E347F"/>
    <w:rsid w:val="003E44F7"/>
    <w:rsid w:val="003E4DA4"/>
    <w:rsid w:val="003E504F"/>
    <w:rsid w:val="003E56DE"/>
    <w:rsid w:val="003E5C72"/>
    <w:rsid w:val="003E5C9C"/>
    <w:rsid w:val="003E5E5C"/>
    <w:rsid w:val="003E5EF1"/>
    <w:rsid w:val="003E6029"/>
    <w:rsid w:val="003E65B7"/>
    <w:rsid w:val="003E664A"/>
    <w:rsid w:val="003E6897"/>
    <w:rsid w:val="003E694B"/>
    <w:rsid w:val="003E6A80"/>
    <w:rsid w:val="003E6BFA"/>
    <w:rsid w:val="003E6CF2"/>
    <w:rsid w:val="003E6F1F"/>
    <w:rsid w:val="003E6F71"/>
    <w:rsid w:val="003E729B"/>
    <w:rsid w:val="003E7479"/>
    <w:rsid w:val="003E7DDB"/>
    <w:rsid w:val="003E7F34"/>
    <w:rsid w:val="003E7FF2"/>
    <w:rsid w:val="003F070B"/>
    <w:rsid w:val="003F072C"/>
    <w:rsid w:val="003F15CB"/>
    <w:rsid w:val="003F1E35"/>
    <w:rsid w:val="003F2026"/>
    <w:rsid w:val="003F2558"/>
    <w:rsid w:val="003F2A07"/>
    <w:rsid w:val="003F2A69"/>
    <w:rsid w:val="003F327A"/>
    <w:rsid w:val="003F3813"/>
    <w:rsid w:val="003F3C3D"/>
    <w:rsid w:val="003F44A4"/>
    <w:rsid w:val="003F5079"/>
    <w:rsid w:val="003F53C0"/>
    <w:rsid w:val="003F5534"/>
    <w:rsid w:val="003F5674"/>
    <w:rsid w:val="003F5709"/>
    <w:rsid w:val="003F58AC"/>
    <w:rsid w:val="003F592D"/>
    <w:rsid w:val="003F5CFE"/>
    <w:rsid w:val="003F674A"/>
    <w:rsid w:val="003F67D9"/>
    <w:rsid w:val="003F6875"/>
    <w:rsid w:val="003F6CDA"/>
    <w:rsid w:val="003F6CF3"/>
    <w:rsid w:val="003F6E2A"/>
    <w:rsid w:val="003F6E65"/>
    <w:rsid w:val="003F78CE"/>
    <w:rsid w:val="003F79BD"/>
    <w:rsid w:val="003F7A31"/>
    <w:rsid w:val="00400777"/>
    <w:rsid w:val="00400CC7"/>
    <w:rsid w:val="00400CFF"/>
    <w:rsid w:val="00400DC5"/>
    <w:rsid w:val="00401383"/>
    <w:rsid w:val="00402B34"/>
    <w:rsid w:val="00402D01"/>
    <w:rsid w:val="00403937"/>
    <w:rsid w:val="0040450E"/>
    <w:rsid w:val="00405A1D"/>
    <w:rsid w:val="00406C09"/>
    <w:rsid w:val="00406C83"/>
    <w:rsid w:val="00406CBA"/>
    <w:rsid w:val="00410109"/>
    <w:rsid w:val="004104DF"/>
    <w:rsid w:val="004105B3"/>
    <w:rsid w:val="00410C4C"/>
    <w:rsid w:val="00411903"/>
    <w:rsid w:val="004124CD"/>
    <w:rsid w:val="00412C32"/>
    <w:rsid w:val="0041364B"/>
    <w:rsid w:val="00413808"/>
    <w:rsid w:val="004145B2"/>
    <w:rsid w:val="00415482"/>
    <w:rsid w:val="00415597"/>
    <w:rsid w:val="004155FE"/>
    <w:rsid w:val="00415732"/>
    <w:rsid w:val="00415859"/>
    <w:rsid w:val="00415A60"/>
    <w:rsid w:val="004163EA"/>
    <w:rsid w:val="004164DD"/>
    <w:rsid w:val="00416CF7"/>
    <w:rsid w:val="00417A52"/>
    <w:rsid w:val="00417D04"/>
    <w:rsid w:val="0042027D"/>
    <w:rsid w:val="00420E42"/>
    <w:rsid w:val="00421512"/>
    <w:rsid w:val="00421AE8"/>
    <w:rsid w:val="004229EC"/>
    <w:rsid w:val="00422CA6"/>
    <w:rsid w:val="00423300"/>
    <w:rsid w:val="00424000"/>
    <w:rsid w:val="00424100"/>
    <w:rsid w:val="004242BF"/>
    <w:rsid w:val="00424676"/>
    <w:rsid w:val="004252B9"/>
    <w:rsid w:val="004253D3"/>
    <w:rsid w:val="00425441"/>
    <w:rsid w:val="0042612C"/>
    <w:rsid w:val="00426227"/>
    <w:rsid w:val="00427075"/>
    <w:rsid w:val="00427401"/>
    <w:rsid w:val="004279E6"/>
    <w:rsid w:val="0043063F"/>
    <w:rsid w:val="0043072F"/>
    <w:rsid w:val="00430F1E"/>
    <w:rsid w:val="00431396"/>
    <w:rsid w:val="00431F89"/>
    <w:rsid w:val="0043210E"/>
    <w:rsid w:val="004322F2"/>
    <w:rsid w:val="00432347"/>
    <w:rsid w:val="0043239F"/>
    <w:rsid w:val="0043285F"/>
    <w:rsid w:val="00433558"/>
    <w:rsid w:val="004335D0"/>
    <w:rsid w:val="00434707"/>
    <w:rsid w:val="00434FB4"/>
    <w:rsid w:val="004369E4"/>
    <w:rsid w:val="00436CD8"/>
    <w:rsid w:val="00436E5E"/>
    <w:rsid w:val="00437141"/>
    <w:rsid w:val="004371BF"/>
    <w:rsid w:val="00437424"/>
    <w:rsid w:val="004379BC"/>
    <w:rsid w:val="00437A19"/>
    <w:rsid w:val="004408F2"/>
    <w:rsid w:val="00441597"/>
    <w:rsid w:val="00441765"/>
    <w:rsid w:val="004430C6"/>
    <w:rsid w:val="0044313C"/>
    <w:rsid w:val="00443B61"/>
    <w:rsid w:val="004447CB"/>
    <w:rsid w:val="0044504E"/>
    <w:rsid w:val="00445386"/>
    <w:rsid w:val="00445533"/>
    <w:rsid w:val="0044651F"/>
    <w:rsid w:val="00446768"/>
    <w:rsid w:val="0044677D"/>
    <w:rsid w:val="00446B2F"/>
    <w:rsid w:val="00446EF5"/>
    <w:rsid w:val="00447262"/>
    <w:rsid w:val="00447A95"/>
    <w:rsid w:val="00447B89"/>
    <w:rsid w:val="00447D13"/>
    <w:rsid w:val="00447E69"/>
    <w:rsid w:val="00447EE3"/>
    <w:rsid w:val="00450227"/>
    <w:rsid w:val="004504D3"/>
    <w:rsid w:val="0045105D"/>
    <w:rsid w:val="00451139"/>
    <w:rsid w:val="0045142D"/>
    <w:rsid w:val="00451DAF"/>
    <w:rsid w:val="004524C1"/>
    <w:rsid w:val="0045317E"/>
    <w:rsid w:val="00453579"/>
    <w:rsid w:val="00453B80"/>
    <w:rsid w:val="00454D90"/>
    <w:rsid w:val="00455866"/>
    <w:rsid w:val="00455B77"/>
    <w:rsid w:val="00455D8C"/>
    <w:rsid w:val="00456689"/>
    <w:rsid w:val="004573FF"/>
    <w:rsid w:val="00457B35"/>
    <w:rsid w:val="00457FA7"/>
    <w:rsid w:val="00460000"/>
    <w:rsid w:val="0046036A"/>
    <w:rsid w:val="0046048B"/>
    <w:rsid w:val="00460E3D"/>
    <w:rsid w:val="00460F0E"/>
    <w:rsid w:val="004620FF"/>
    <w:rsid w:val="0046341D"/>
    <w:rsid w:val="0046369E"/>
    <w:rsid w:val="00463AD7"/>
    <w:rsid w:val="00463DCA"/>
    <w:rsid w:val="004644E4"/>
    <w:rsid w:val="004653B2"/>
    <w:rsid w:val="00465F1B"/>
    <w:rsid w:val="00466777"/>
    <w:rsid w:val="00466873"/>
    <w:rsid w:val="00466DF8"/>
    <w:rsid w:val="0046714D"/>
    <w:rsid w:val="0047096E"/>
    <w:rsid w:val="00470FCA"/>
    <w:rsid w:val="00471641"/>
    <w:rsid w:val="004723F3"/>
    <w:rsid w:val="00472776"/>
    <w:rsid w:val="00472AED"/>
    <w:rsid w:val="00473B43"/>
    <w:rsid w:val="00473B74"/>
    <w:rsid w:val="004745DA"/>
    <w:rsid w:val="004749CF"/>
    <w:rsid w:val="00474A54"/>
    <w:rsid w:val="00474BE4"/>
    <w:rsid w:val="00474D13"/>
    <w:rsid w:val="004750CE"/>
    <w:rsid w:val="00475C54"/>
    <w:rsid w:val="00475FBB"/>
    <w:rsid w:val="004769F4"/>
    <w:rsid w:val="00476AE8"/>
    <w:rsid w:val="00476E35"/>
    <w:rsid w:val="00476E46"/>
    <w:rsid w:val="004772A6"/>
    <w:rsid w:val="00477DBD"/>
    <w:rsid w:val="00480B56"/>
    <w:rsid w:val="00480DC0"/>
    <w:rsid w:val="00480EF3"/>
    <w:rsid w:val="0048100D"/>
    <w:rsid w:val="00481575"/>
    <w:rsid w:val="004823FF"/>
    <w:rsid w:val="004825AE"/>
    <w:rsid w:val="00482895"/>
    <w:rsid w:val="0048296B"/>
    <w:rsid w:val="00482F70"/>
    <w:rsid w:val="004837B4"/>
    <w:rsid w:val="00483F1B"/>
    <w:rsid w:val="0048479F"/>
    <w:rsid w:val="0048545A"/>
    <w:rsid w:val="00485AC8"/>
    <w:rsid w:val="00485ED6"/>
    <w:rsid w:val="004867E8"/>
    <w:rsid w:val="00486E4B"/>
    <w:rsid w:val="00487426"/>
    <w:rsid w:val="004874B4"/>
    <w:rsid w:val="004877B4"/>
    <w:rsid w:val="00487E7C"/>
    <w:rsid w:val="004905B2"/>
    <w:rsid w:val="00491465"/>
    <w:rsid w:val="004918EC"/>
    <w:rsid w:val="00491ECA"/>
    <w:rsid w:val="00491ECF"/>
    <w:rsid w:val="004931FB"/>
    <w:rsid w:val="00493701"/>
    <w:rsid w:val="004941B8"/>
    <w:rsid w:val="004942F2"/>
    <w:rsid w:val="00494926"/>
    <w:rsid w:val="0049535F"/>
    <w:rsid w:val="004958F4"/>
    <w:rsid w:val="00495CFC"/>
    <w:rsid w:val="00495D33"/>
    <w:rsid w:val="00495E06"/>
    <w:rsid w:val="004967D1"/>
    <w:rsid w:val="00496B1D"/>
    <w:rsid w:val="00496C82"/>
    <w:rsid w:val="004974C4"/>
    <w:rsid w:val="004975F2"/>
    <w:rsid w:val="00497DE8"/>
    <w:rsid w:val="004A0997"/>
    <w:rsid w:val="004A12AD"/>
    <w:rsid w:val="004A1543"/>
    <w:rsid w:val="004A1D69"/>
    <w:rsid w:val="004A275C"/>
    <w:rsid w:val="004A2F78"/>
    <w:rsid w:val="004A2F88"/>
    <w:rsid w:val="004A3EDD"/>
    <w:rsid w:val="004A4175"/>
    <w:rsid w:val="004A4467"/>
    <w:rsid w:val="004A51ED"/>
    <w:rsid w:val="004A523B"/>
    <w:rsid w:val="004A54DF"/>
    <w:rsid w:val="004A5AF0"/>
    <w:rsid w:val="004A5CC1"/>
    <w:rsid w:val="004A5D41"/>
    <w:rsid w:val="004A65D4"/>
    <w:rsid w:val="004A675F"/>
    <w:rsid w:val="004A67C3"/>
    <w:rsid w:val="004A6E35"/>
    <w:rsid w:val="004A7014"/>
    <w:rsid w:val="004A7ECB"/>
    <w:rsid w:val="004B0712"/>
    <w:rsid w:val="004B0912"/>
    <w:rsid w:val="004B09C1"/>
    <w:rsid w:val="004B1269"/>
    <w:rsid w:val="004B14B0"/>
    <w:rsid w:val="004B1A53"/>
    <w:rsid w:val="004B1D21"/>
    <w:rsid w:val="004B2758"/>
    <w:rsid w:val="004B280E"/>
    <w:rsid w:val="004B2B6E"/>
    <w:rsid w:val="004B2D70"/>
    <w:rsid w:val="004B310F"/>
    <w:rsid w:val="004B3681"/>
    <w:rsid w:val="004B386F"/>
    <w:rsid w:val="004B3A25"/>
    <w:rsid w:val="004B46D8"/>
    <w:rsid w:val="004B4CDE"/>
    <w:rsid w:val="004B4F3B"/>
    <w:rsid w:val="004B553C"/>
    <w:rsid w:val="004B5832"/>
    <w:rsid w:val="004B58B5"/>
    <w:rsid w:val="004B5EF5"/>
    <w:rsid w:val="004B6F75"/>
    <w:rsid w:val="004C06D5"/>
    <w:rsid w:val="004C07F6"/>
    <w:rsid w:val="004C0864"/>
    <w:rsid w:val="004C098E"/>
    <w:rsid w:val="004C0EBA"/>
    <w:rsid w:val="004C1B03"/>
    <w:rsid w:val="004C1B2C"/>
    <w:rsid w:val="004C1F2A"/>
    <w:rsid w:val="004C2F35"/>
    <w:rsid w:val="004C2F9C"/>
    <w:rsid w:val="004C338A"/>
    <w:rsid w:val="004C3A9A"/>
    <w:rsid w:val="004C40C8"/>
    <w:rsid w:val="004C49BD"/>
    <w:rsid w:val="004C4B3A"/>
    <w:rsid w:val="004C4EBA"/>
    <w:rsid w:val="004C558B"/>
    <w:rsid w:val="004C567B"/>
    <w:rsid w:val="004C5E54"/>
    <w:rsid w:val="004C6007"/>
    <w:rsid w:val="004C63B5"/>
    <w:rsid w:val="004C676C"/>
    <w:rsid w:val="004C6844"/>
    <w:rsid w:val="004C6862"/>
    <w:rsid w:val="004C769B"/>
    <w:rsid w:val="004C79A7"/>
    <w:rsid w:val="004D00E9"/>
    <w:rsid w:val="004D0638"/>
    <w:rsid w:val="004D0955"/>
    <w:rsid w:val="004D0C3C"/>
    <w:rsid w:val="004D0C7F"/>
    <w:rsid w:val="004D10B0"/>
    <w:rsid w:val="004D1328"/>
    <w:rsid w:val="004D138C"/>
    <w:rsid w:val="004D1737"/>
    <w:rsid w:val="004D17D4"/>
    <w:rsid w:val="004D1DD4"/>
    <w:rsid w:val="004D2772"/>
    <w:rsid w:val="004D2E0C"/>
    <w:rsid w:val="004D3936"/>
    <w:rsid w:val="004D39DD"/>
    <w:rsid w:val="004D48E4"/>
    <w:rsid w:val="004D4D91"/>
    <w:rsid w:val="004D624F"/>
    <w:rsid w:val="004D62CB"/>
    <w:rsid w:val="004D6DDC"/>
    <w:rsid w:val="004D7645"/>
    <w:rsid w:val="004D7D06"/>
    <w:rsid w:val="004D7E33"/>
    <w:rsid w:val="004E067E"/>
    <w:rsid w:val="004E08EE"/>
    <w:rsid w:val="004E10D0"/>
    <w:rsid w:val="004E16D4"/>
    <w:rsid w:val="004E2247"/>
    <w:rsid w:val="004E2B13"/>
    <w:rsid w:val="004E2E13"/>
    <w:rsid w:val="004E30B2"/>
    <w:rsid w:val="004E318D"/>
    <w:rsid w:val="004E3F86"/>
    <w:rsid w:val="004E5360"/>
    <w:rsid w:val="004E6B10"/>
    <w:rsid w:val="004E6F7D"/>
    <w:rsid w:val="004E77BD"/>
    <w:rsid w:val="004E7A84"/>
    <w:rsid w:val="004F071F"/>
    <w:rsid w:val="004F0ABC"/>
    <w:rsid w:val="004F0C41"/>
    <w:rsid w:val="004F12C6"/>
    <w:rsid w:val="004F147B"/>
    <w:rsid w:val="004F25CD"/>
    <w:rsid w:val="004F27E4"/>
    <w:rsid w:val="004F36D0"/>
    <w:rsid w:val="004F3BB5"/>
    <w:rsid w:val="004F3CA9"/>
    <w:rsid w:val="004F449C"/>
    <w:rsid w:val="004F44A4"/>
    <w:rsid w:val="004F45C8"/>
    <w:rsid w:val="004F4DB2"/>
    <w:rsid w:val="004F5096"/>
    <w:rsid w:val="004F51A6"/>
    <w:rsid w:val="004F51BA"/>
    <w:rsid w:val="004F5AF8"/>
    <w:rsid w:val="004F5DAB"/>
    <w:rsid w:val="004F6CF3"/>
    <w:rsid w:val="004F7B52"/>
    <w:rsid w:val="004F7DDE"/>
    <w:rsid w:val="004F7FEA"/>
    <w:rsid w:val="00500AC7"/>
    <w:rsid w:val="00500BF3"/>
    <w:rsid w:val="00500EF1"/>
    <w:rsid w:val="00501854"/>
    <w:rsid w:val="00501EC6"/>
    <w:rsid w:val="00501F63"/>
    <w:rsid w:val="00503218"/>
    <w:rsid w:val="00503864"/>
    <w:rsid w:val="00503CBB"/>
    <w:rsid w:val="0050427B"/>
    <w:rsid w:val="00505512"/>
    <w:rsid w:val="00505B04"/>
    <w:rsid w:val="00506B0F"/>
    <w:rsid w:val="0051033B"/>
    <w:rsid w:val="00510D29"/>
    <w:rsid w:val="00510D9F"/>
    <w:rsid w:val="0051173D"/>
    <w:rsid w:val="00511C20"/>
    <w:rsid w:val="00511CE2"/>
    <w:rsid w:val="00512CE4"/>
    <w:rsid w:val="00512CFD"/>
    <w:rsid w:val="005135B8"/>
    <w:rsid w:val="00514DE5"/>
    <w:rsid w:val="00514E03"/>
    <w:rsid w:val="00514EF8"/>
    <w:rsid w:val="00515AC8"/>
    <w:rsid w:val="00515FF0"/>
    <w:rsid w:val="0051621A"/>
    <w:rsid w:val="005167E3"/>
    <w:rsid w:val="00516A68"/>
    <w:rsid w:val="00516F14"/>
    <w:rsid w:val="005170E6"/>
    <w:rsid w:val="0051788A"/>
    <w:rsid w:val="00517AB2"/>
    <w:rsid w:val="00517B22"/>
    <w:rsid w:val="005201BB"/>
    <w:rsid w:val="00520819"/>
    <w:rsid w:val="00520CEE"/>
    <w:rsid w:val="005218E5"/>
    <w:rsid w:val="00522037"/>
    <w:rsid w:val="005221A1"/>
    <w:rsid w:val="00522A99"/>
    <w:rsid w:val="00522CAB"/>
    <w:rsid w:val="005234F8"/>
    <w:rsid w:val="00523603"/>
    <w:rsid w:val="00523699"/>
    <w:rsid w:val="00523AD4"/>
    <w:rsid w:val="0052414F"/>
    <w:rsid w:val="005245C6"/>
    <w:rsid w:val="00525185"/>
    <w:rsid w:val="00526736"/>
    <w:rsid w:val="00526A7F"/>
    <w:rsid w:val="005274D7"/>
    <w:rsid w:val="00527797"/>
    <w:rsid w:val="00530ECD"/>
    <w:rsid w:val="0053265D"/>
    <w:rsid w:val="00532F16"/>
    <w:rsid w:val="0053318A"/>
    <w:rsid w:val="00533A77"/>
    <w:rsid w:val="00533F54"/>
    <w:rsid w:val="00534D93"/>
    <w:rsid w:val="00534EBD"/>
    <w:rsid w:val="00535EAF"/>
    <w:rsid w:val="00537A68"/>
    <w:rsid w:val="00537D73"/>
    <w:rsid w:val="0054033E"/>
    <w:rsid w:val="005406B7"/>
    <w:rsid w:val="00540724"/>
    <w:rsid w:val="00540A9F"/>
    <w:rsid w:val="00540ADC"/>
    <w:rsid w:val="00541506"/>
    <w:rsid w:val="005423BD"/>
    <w:rsid w:val="00542F4B"/>
    <w:rsid w:val="005433F9"/>
    <w:rsid w:val="0054387F"/>
    <w:rsid w:val="00543AA3"/>
    <w:rsid w:val="00545628"/>
    <w:rsid w:val="00545E90"/>
    <w:rsid w:val="00545EBB"/>
    <w:rsid w:val="005466DC"/>
    <w:rsid w:val="0054674D"/>
    <w:rsid w:val="005468BB"/>
    <w:rsid w:val="00546B87"/>
    <w:rsid w:val="0054706D"/>
    <w:rsid w:val="005470B9"/>
    <w:rsid w:val="00550063"/>
    <w:rsid w:val="005506D3"/>
    <w:rsid w:val="005508CE"/>
    <w:rsid w:val="005508DF"/>
    <w:rsid w:val="00550C9F"/>
    <w:rsid w:val="00550D2F"/>
    <w:rsid w:val="00550E15"/>
    <w:rsid w:val="005514D5"/>
    <w:rsid w:val="005517DF"/>
    <w:rsid w:val="005519DA"/>
    <w:rsid w:val="00551CF4"/>
    <w:rsid w:val="00551FFD"/>
    <w:rsid w:val="00552189"/>
    <w:rsid w:val="0055235B"/>
    <w:rsid w:val="005540D1"/>
    <w:rsid w:val="00555400"/>
    <w:rsid w:val="00556354"/>
    <w:rsid w:val="00556549"/>
    <w:rsid w:val="00556C96"/>
    <w:rsid w:val="00556DEF"/>
    <w:rsid w:val="0055729D"/>
    <w:rsid w:val="005576B7"/>
    <w:rsid w:val="0056092E"/>
    <w:rsid w:val="00560BB3"/>
    <w:rsid w:val="00560DE4"/>
    <w:rsid w:val="00561A52"/>
    <w:rsid w:val="00561F7E"/>
    <w:rsid w:val="00563259"/>
    <w:rsid w:val="005634B5"/>
    <w:rsid w:val="00563832"/>
    <w:rsid w:val="00563928"/>
    <w:rsid w:val="00563E52"/>
    <w:rsid w:val="005641E6"/>
    <w:rsid w:val="005647C4"/>
    <w:rsid w:val="0056490C"/>
    <w:rsid w:val="00564A86"/>
    <w:rsid w:val="00564BFA"/>
    <w:rsid w:val="00564ECF"/>
    <w:rsid w:val="00564FBD"/>
    <w:rsid w:val="00565AC1"/>
    <w:rsid w:val="00566438"/>
    <w:rsid w:val="00566A67"/>
    <w:rsid w:val="00566F38"/>
    <w:rsid w:val="00567BCD"/>
    <w:rsid w:val="00567E8D"/>
    <w:rsid w:val="00570605"/>
    <w:rsid w:val="005717AD"/>
    <w:rsid w:val="00571ADC"/>
    <w:rsid w:val="00571DC3"/>
    <w:rsid w:val="00572002"/>
    <w:rsid w:val="00572286"/>
    <w:rsid w:val="00572D27"/>
    <w:rsid w:val="00572DF2"/>
    <w:rsid w:val="00572F28"/>
    <w:rsid w:val="005730B7"/>
    <w:rsid w:val="0057316D"/>
    <w:rsid w:val="00573B9C"/>
    <w:rsid w:val="0057451B"/>
    <w:rsid w:val="00574A54"/>
    <w:rsid w:val="00575EE0"/>
    <w:rsid w:val="00576216"/>
    <w:rsid w:val="005763FD"/>
    <w:rsid w:val="00576464"/>
    <w:rsid w:val="0057695B"/>
    <w:rsid w:val="00576FD3"/>
    <w:rsid w:val="0057725D"/>
    <w:rsid w:val="0057738A"/>
    <w:rsid w:val="00577576"/>
    <w:rsid w:val="00577778"/>
    <w:rsid w:val="00577C4D"/>
    <w:rsid w:val="00577D4D"/>
    <w:rsid w:val="00580685"/>
    <w:rsid w:val="005808D4"/>
    <w:rsid w:val="0058091C"/>
    <w:rsid w:val="005809F9"/>
    <w:rsid w:val="005812BF"/>
    <w:rsid w:val="00581D2B"/>
    <w:rsid w:val="005836F3"/>
    <w:rsid w:val="00583CB6"/>
    <w:rsid w:val="00583F61"/>
    <w:rsid w:val="0058434D"/>
    <w:rsid w:val="00585403"/>
    <w:rsid w:val="00585A44"/>
    <w:rsid w:val="00585BD5"/>
    <w:rsid w:val="00586319"/>
    <w:rsid w:val="005863C4"/>
    <w:rsid w:val="00586505"/>
    <w:rsid w:val="005867B6"/>
    <w:rsid w:val="005869C8"/>
    <w:rsid w:val="00587037"/>
    <w:rsid w:val="00587D88"/>
    <w:rsid w:val="00587E71"/>
    <w:rsid w:val="00590E20"/>
    <w:rsid w:val="00591147"/>
    <w:rsid w:val="0059219E"/>
    <w:rsid w:val="0059230D"/>
    <w:rsid w:val="0059278E"/>
    <w:rsid w:val="00593893"/>
    <w:rsid w:val="005939A0"/>
    <w:rsid w:val="00593CA7"/>
    <w:rsid w:val="00593DA2"/>
    <w:rsid w:val="005953FD"/>
    <w:rsid w:val="0059609D"/>
    <w:rsid w:val="005974A3"/>
    <w:rsid w:val="00597942"/>
    <w:rsid w:val="005A0CA8"/>
    <w:rsid w:val="005A0ED3"/>
    <w:rsid w:val="005A1BA4"/>
    <w:rsid w:val="005A2284"/>
    <w:rsid w:val="005A24E6"/>
    <w:rsid w:val="005A25BC"/>
    <w:rsid w:val="005A26B3"/>
    <w:rsid w:val="005A36AE"/>
    <w:rsid w:val="005A3BA0"/>
    <w:rsid w:val="005A44AE"/>
    <w:rsid w:val="005A474D"/>
    <w:rsid w:val="005A4970"/>
    <w:rsid w:val="005A5070"/>
    <w:rsid w:val="005A5398"/>
    <w:rsid w:val="005A53C7"/>
    <w:rsid w:val="005A55C1"/>
    <w:rsid w:val="005A581E"/>
    <w:rsid w:val="005A5AB2"/>
    <w:rsid w:val="005A5C0A"/>
    <w:rsid w:val="005A667B"/>
    <w:rsid w:val="005A7470"/>
    <w:rsid w:val="005A74AC"/>
    <w:rsid w:val="005A7BD4"/>
    <w:rsid w:val="005A7EAD"/>
    <w:rsid w:val="005B0313"/>
    <w:rsid w:val="005B07C1"/>
    <w:rsid w:val="005B0AE3"/>
    <w:rsid w:val="005B0F1A"/>
    <w:rsid w:val="005B11EA"/>
    <w:rsid w:val="005B23B9"/>
    <w:rsid w:val="005B2A87"/>
    <w:rsid w:val="005B2EA4"/>
    <w:rsid w:val="005B30FF"/>
    <w:rsid w:val="005B3511"/>
    <w:rsid w:val="005B4022"/>
    <w:rsid w:val="005B4236"/>
    <w:rsid w:val="005B46A8"/>
    <w:rsid w:val="005B53B8"/>
    <w:rsid w:val="005B54F8"/>
    <w:rsid w:val="005B5B0E"/>
    <w:rsid w:val="005B648A"/>
    <w:rsid w:val="005B6537"/>
    <w:rsid w:val="005B65DE"/>
    <w:rsid w:val="005B6D01"/>
    <w:rsid w:val="005B6E10"/>
    <w:rsid w:val="005B726F"/>
    <w:rsid w:val="005B7671"/>
    <w:rsid w:val="005B78E8"/>
    <w:rsid w:val="005B7C16"/>
    <w:rsid w:val="005C0BF4"/>
    <w:rsid w:val="005C135F"/>
    <w:rsid w:val="005C19B3"/>
    <w:rsid w:val="005C2216"/>
    <w:rsid w:val="005C279B"/>
    <w:rsid w:val="005C2C9F"/>
    <w:rsid w:val="005C34CC"/>
    <w:rsid w:val="005C3679"/>
    <w:rsid w:val="005C418B"/>
    <w:rsid w:val="005C5059"/>
    <w:rsid w:val="005C6135"/>
    <w:rsid w:val="005C6181"/>
    <w:rsid w:val="005C6354"/>
    <w:rsid w:val="005C6539"/>
    <w:rsid w:val="005C66C4"/>
    <w:rsid w:val="005C6ACB"/>
    <w:rsid w:val="005C6F1D"/>
    <w:rsid w:val="005C71D0"/>
    <w:rsid w:val="005C7985"/>
    <w:rsid w:val="005C79F5"/>
    <w:rsid w:val="005C7B01"/>
    <w:rsid w:val="005D02F4"/>
    <w:rsid w:val="005D03BA"/>
    <w:rsid w:val="005D04AC"/>
    <w:rsid w:val="005D0F12"/>
    <w:rsid w:val="005D13CD"/>
    <w:rsid w:val="005D1CAC"/>
    <w:rsid w:val="005D2124"/>
    <w:rsid w:val="005D21A8"/>
    <w:rsid w:val="005D2470"/>
    <w:rsid w:val="005D2618"/>
    <w:rsid w:val="005D32BC"/>
    <w:rsid w:val="005D3A2E"/>
    <w:rsid w:val="005D3ACC"/>
    <w:rsid w:val="005D4074"/>
    <w:rsid w:val="005D43AC"/>
    <w:rsid w:val="005D4883"/>
    <w:rsid w:val="005D512E"/>
    <w:rsid w:val="005D5676"/>
    <w:rsid w:val="005D5840"/>
    <w:rsid w:val="005D5B17"/>
    <w:rsid w:val="005D6B2B"/>
    <w:rsid w:val="005D7A7A"/>
    <w:rsid w:val="005D7F14"/>
    <w:rsid w:val="005E0DE1"/>
    <w:rsid w:val="005E0E95"/>
    <w:rsid w:val="005E14A3"/>
    <w:rsid w:val="005E1739"/>
    <w:rsid w:val="005E1B21"/>
    <w:rsid w:val="005E25BC"/>
    <w:rsid w:val="005E2DA2"/>
    <w:rsid w:val="005E2FB3"/>
    <w:rsid w:val="005E3247"/>
    <w:rsid w:val="005E3424"/>
    <w:rsid w:val="005E34CB"/>
    <w:rsid w:val="005E37AE"/>
    <w:rsid w:val="005E3820"/>
    <w:rsid w:val="005E3D83"/>
    <w:rsid w:val="005E3E77"/>
    <w:rsid w:val="005E477B"/>
    <w:rsid w:val="005E4BDD"/>
    <w:rsid w:val="005E4EAF"/>
    <w:rsid w:val="005E5B23"/>
    <w:rsid w:val="005E5DBA"/>
    <w:rsid w:val="005E5F9C"/>
    <w:rsid w:val="005E6295"/>
    <w:rsid w:val="005E6515"/>
    <w:rsid w:val="005E69CB"/>
    <w:rsid w:val="005E6AE7"/>
    <w:rsid w:val="005E73AD"/>
    <w:rsid w:val="005E7716"/>
    <w:rsid w:val="005E7D78"/>
    <w:rsid w:val="005F0C6B"/>
    <w:rsid w:val="005F0C6E"/>
    <w:rsid w:val="005F102B"/>
    <w:rsid w:val="005F113F"/>
    <w:rsid w:val="005F13F4"/>
    <w:rsid w:val="005F14E8"/>
    <w:rsid w:val="005F16F2"/>
    <w:rsid w:val="005F1A4D"/>
    <w:rsid w:val="005F2626"/>
    <w:rsid w:val="005F2816"/>
    <w:rsid w:val="005F2D95"/>
    <w:rsid w:val="005F2E6F"/>
    <w:rsid w:val="005F394D"/>
    <w:rsid w:val="005F3D97"/>
    <w:rsid w:val="005F4D92"/>
    <w:rsid w:val="005F5024"/>
    <w:rsid w:val="005F615E"/>
    <w:rsid w:val="005F63B6"/>
    <w:rsid w:val="005F641D"/>
    <w:rsid w:val="005F681A"/>
    <w:rsid w:val="005F77B5"/>
    <w:rsid w:val="006002B0"/>
    <w:rsid w:val="00600785"/>
    <w:rsid w:val="0060090F"/>
    <w:rsid w:val="00600AF1"/>
    <w:rsid w:val="00600B39"/>
    <w:rsid w:val="00600B7C"/>
    <w:rsid w:val="00600CEB"/>
    <w:rsid w:val="00600D0C"/>
    <w:rsid w:val="00600DC4"/>
    <w:rsid w:val="00601654"/>
    <w:rsid w:val="0060166D"/>
    <w:rsid w:val="006021B3"/>
    <w:rsid w:val="006026FF"/>
    <w:rsid w:val="00602AAD"/>
    <w:rsid w:val="00602F3C"/>
    <w:rsid w:val="00603C3B"/>
    <w:rsid w:val="00604BA5"/>
    <w:rsid w:val="00604EF8"/>
    <w:rsid w:val="006054AA"/>
    <w:rsid w:val="00605D4C"/>
    <w:rsid w:val="00606314"/>
    <w:rsid w:val="00606362"/>
    <w:rsid w:val="00606796"/>
    <w:rsid w:val="00606950"/>
    <w:rsid w:val="00606B2A"/>
    <w:rsid w:val="00606F89"/>
    <w:rsid w:val="0060712F"/>
    <w:rsid w:val="006073D4"/>
    <w:rsid w:val="00607418"/>
    <w:rsid w:val="00607550"/>
    <w:rsid w:val="00607972"/>
    <w:rsid w:val="00607E00"/>
    <w:rsid w:val="006109B9"/>
    <w:rsid w:val="00610ED5"/>
    <w:rsid w:val="00610F38"/>
    <w:rsid w:val="006117A0"/>
    <w:rsid w:val="00611A2D"/>
    <w:rsid w:val="00611A74"/>
    <w:rsid w:val="00611B47"/>
    <w:rsid w:val="00612097"/>
    <w:rsid w:val="006125A1"/>
    <w:rsid w:val="006135D7"/>
    <w:rsid w:val="006136F0"/>
    <w:rsid w:val="00613EDD"/>
    <w:rsid w:val="00613F88"/>
    <w:rsid w:val="00615162"/>
    <w:rsid w:val="006151AD"/>
    <w:rsid w:val="006156ED"/>
    <w:rsid w:val="0061575B"/>
    <w:rsid w:val="006158F7"/>
    <w:rsid w:val="00615C7D"/>
    <w:rsid w:val="006161D2"/>
    <w:rsid w:val="00616463"/>
    <w:rsid w:val="0061665A"/>
    <w:rsid w:val="00620377"/>
    <w:rsid w:val="00620586"/>
    <w:rsid w:val="00620F51"/>
    <w:rsid w:val="006219AB"/>
    <w:rsid w:val="00621B2F"/>
    <w:rsid w:val="006223F5"/>
    <w:rsid w:val="00622988"/>
    <w:rsid w:val="00622A7D"/>
    <w:rsid w:val="00622F46"/>
    <w:rsid w:val="00623293"/>
    <w:rsid w:val="00623F59"/>
    <w:rsid w:val="00624ADC"/>
    <w:rsid w:val="00624D86"/>
    <w:rsid w:val="00624EFC"/>
    <w:rsid w:val="00625547"/>
    <w:rsid w:val="0062554A"/>
    <w:rsid w:val="006255B4"/>
    <w:rsid w:val="006257AE"/>
    <w:rsid w:val="006258BD"/>
    <w:rsid w:val="00625EF1"/>
    <w:rsid w:val="0062622B"/>
    <w:rsid w:val="006264EB"/>
    <w:rsid w:val="00626980"/>
    <w:rsid w:val="006276E8"/>
    <w:rsid w:val="00627965"/>
    <w:rsid w:val="00630048"/>
    <w:rsid w:val="0063157D"/>
    <w:rsid w:val="006316BC"/>
    <w:rsid w:val="00631D45"/>
    <w:rsid w:val="00631F58"/>
    <w:rsid w:val="00632057"/>
    <w:rsid w:val="0063268F"/>
    <w:rsid w:val="00632B43"/>
    <w:rsid w:val="00632DCA"/>
    <w:rsid w:val="006331FA"/>
    <w:rsid w:val="006334B8"/>
    <w:rsid w:val="006339EE"/>
    <w:rsid w:val="00633C03"/>
    <w:rsid w:val="0063477D"/>
    <w:rsid w:val="00634A85"/>
    <w:rsid w:val="00634EB5"/>
    <w:rsid w:val="0063595D"/>
    <w:rsid w:val="00635C0D"/>
    <w:rsid w:val="0063721E"/>
    <w:rsid w:val="0063784D"/>
    <w:rsid w:val="006404DE"/>
    <w:rsid w:val="006407C1"/>
    <w:rsid w:val="00640937"/>
    <w:rsid w:val="00640C37"/>
    <w:rsid w:val="006419FB"/>
    <w:rsid w:val="00641B24"/>
    <w:rsid w:val="006433EF"/>
    <w:rsid w:val="00643927"/>
    <w:rsid w:val="00643F8E"/>
    <w:rsid w:val="006440BE"/>
    <w:rsid w:val="006441D3"/>
    <w:rsid w:val="00644738"/>
    <w:rsid w:val="00644863"/>
    <w:rsid w:val="00644CD0"/>
    <w:rsid w:val="00645431"/>
    <w:rsid w:val="0064561F"/>
    <w:rsid w:val="00645765"/>
    <w:rsid w:val="00645804"/>
    <w:rsid w:val="00645815"/>
    <w:rsid w:val="0064582D"/>
    <w:rsid w:val="00646926"/>
    <w:rsid w:val="006469E2"/>
    <w:rsid w:val="00646BE7"/>
    <w:rsid w:val="00646E2A"/>
    <w:rsid w:val="00650071"/>
    <w:rsid w:val="00650474"/>
    <w:rsid w:val="00650AA0"/>
    <w:rsid w:val="00651580"/>
    <w:rsid w:val="006519C7"/>
    <w:rsid w:val="00651C32"/>
    <w:rsid w:val="00651D4B"/>
    <w:rsid w:val="00651FEB"/>
    <w:rsid w:val="0065211C"/>
    <w:rsid w:val="00652355"/>
    <w:rsid w:val="006525ED"/>
    <w:rsid w:val="00652B25"/>
    <w:rsid w:val="00653BE0"/>
    <w:rsid w:val="00653DBD"/>
    <w:rsid w:val="00653F49"/>
    <w:rsid w:val="006542D9"/>
    <w:rsid w:val="00656494"/>
    <w:rsid w:val="006571D9"/>
    <w:rsid w:val="00660016"/>
    <w:rsid w:val="00660845"/>
    <w:rsid w:val="00660C4B"/>
    <w:rsid w:val="00660F08"/>
    <w:rsid w:val="00661180"/>
    <w:rsid w:val="006612BE"/>
    <w:rsid w:val="006619CA"/>
    <w:rsid w:val="00661AC7"/>
    <w:rsid w:val="00661D65"/>
    <w:rsid w:val="00661F3F"/>
    <w:rsid w:val="00662B4F"/>
    <w:rsid w:val="00662EC7"/>
    <w:rsid w:val="0066360F"/>
    <w:rsid w:val="0066368C"/>
    <w:rsid w:val="006636D4"/>
    <w:rsid w:val="00663C24"/>
    <w:rsid w:val="006648B3"/>
    <w:rsid w:val="00664B58"/>
    <w:rsid w:val="00664B6E"/>
    <w:rsid w:val="00664B74"/>
    <w:rsid w:val="00664C6C"/>
    <w:rsid w:val="0066562A"/>
    <w:rsid w:val="006657BF"/>
    <w:rsid w:val="00665B08"/>
    <w:rsid w:val="006661AC"/>
    <w:rsid w:val="00667015"/>
    <w:rsid w:val="006673C5"/>
    <w:rsid w:val="006673D3"/>
    <w:rsid w:val="00667657"/>
    <w:rsid w:val="00667925"/>
    <w:rsid w:val="006709EA"/>
    <w:rsid w:val="00670F44"/>
    <w:rsid w:val="006718E7"/>
    <w:rsid w:val="006719B8"/>
    <w:rsid w:val="00672C1C"/>
    <w:rsid w:val="00675016"/>
    <w:rsid w:val="006761B2"/>
    <w:rsid w:val="006764D8"/>
    <w:rsid w:val="00676CD4"/>
    <w:rsid w:val="00677194"/>
    <w:rsid w:val="00677331"/>
    <w:rsid w:val="006774A8"/>
    <w:rsid w:val="006776DE"/>
    <w:rsid w:val="00677EAC"/>
    <w:rsid w:val="006807EC"/>
    <w:rsid w:val="0068125A"/>
    <w:rsid w:val="006815E5"/>
    <w:rsid w:val="00681656"/>
    <w:rsid w:val="006816EF"/>
    <w:rsid w:val="00681C0A"/>
    <w:rsid w:val="00682A1E"/>
    <w:rsid w:val="00683BBA"/>
    <w:rsid w:val="00684564"/>
    <w:rsid w:val="00684E3D"/>
    <w:rsid w:val="00684FE4"/>
    <w:rsid w:val="00685067"/>
    <w:rsid w:val="00685281"/>
    <w:rsid w:val="006852F4"/>
    <w:rsid w:val="00685723"/>
    <w:rsid w:val="00686317"/>
    <w:rsid w:val="00686AA4"/>
    <w:rsid w:val="00687ED9"/>
    <w:rsid w:val="00690A9F"/>
    <w:rsid w:val="00691217"/>
    <w:rsid w:val="0069160E"/>
    <w:rsid w:val="006916C9"/>
    <w:rsid w:val="00691C72"/>
    <w:rsid w:val="00692582"/>
    <w:rsid w:val="00693236"/>
    <w:rsid w:val="0069360F"/>
    <w:rsid w:val="00693743"/>
    <w:rsid w:val="00693892"/>
    <w:rsid w:val="006941D1"/>
    <w:rsid w:val="006942DA"/>
    <w:rsid w:val="00694313"/>
    <w:rsid w:val="00694316"/>
    <w:rsid w:val="006952BF"/>
    <w:rsid w:val="0069583C"/>
    <w:rsid w:val="006968C0"/>
    <w:rsid w:val="00696E8F"/>
    <w:rsid w:val="006973ED"/>
    <w:rsid w:val="00697B85"/>
    <w:rsid w:val="00697C63"/>
    <w:rsid w:val="006A0D6C"/>
    <w:rsid w:val="006A12E5"/>
    <w:rsid w:val="006A13B3"/>
    <w:rsid w:val="006A1AF7"/>
    <w:rsid w:val="006A2EF3"/>
    <w:rsid w:val="006A2F20"/>
    <w:rsid w:val="006A2F33"/>
    <w:rsid w:val="006A2F6E"/>
    <w:rsid w:val="006A3026"/>
    <w:rsid w:val="006A3C04"/>
    <w:rsid w:val="006A3D7C"/>
    <w:rsid w:val="006A3EF6"/>
    <w:rsid w:val="006A4025"/>
    <w:rsid w:val="006A44C2"/>
    <w:rsid w:val="006A5627"/>
    <w:rsid w:val="006A57F7"/>
    <w:rsid w:val="006A59CB"/>
    <w:rsid w:val="006A5F00"/>
    <w:rsid w:val="006A63A0"/>
    <w:rsid w:val="006A6F57"/>
    <w:rsid w:val="006A7147"/>
    <w:rsid w:val="006A7176"/>
    <w:rsid w:val="006A7495"/>
    <w:rsid w:val="006A7668"/>
    <w:rsid w:val="006A7848"/>
    <w:rsid w:val="006B02DA"/>
    <w:rsid w:val="006B0690"/>
    <w:rsid w:val="006B0694"/>
    <w:rsid w:val="006B0B78"/>
    <w:rsid w:val="006B175F"/>
    <w:rsid w:val="006B1853"/>
    <w:rsid w:val="006B1FB5"/>
    <w:rsid w:val="006B20E4"/>
    <w:rsid w:val="006B255B"/>
    <w:rsid w:val="006B31D7"/>
    <w:rsid w:val="006B3298"/>
    <w:rsid w:val="006B3AB9"/>
    <w:rsid w:val="006B422E"/>
    <w:rsid w:val="006B45A9"/>
    <w:rsid w:val="006B497A"/>
    <w:rsid w:val="006B4A35"/>
    <w:rsid w:val="006B4DAC"/>
    <w:rsid w:val="006B5360"/>
    <w:rsid w:val="006B5384"/>
    <w:rsid w:val="006B5DDA"/>
    <w:rsid w:val="006B6162"/>
    <w:rsid w:val="006B65F9"/>
    <w:rsid w:val="006B75C3"/>
    <w:rsid w:val="006B77E1"/>
    <w:rsid w:val="006C029A"/>
    <w:rsid w:val="006C09BF"/>
    <w:rsid w:val="006C0A14"/>
    <w:rsid w:val="006C0EF3"/>
    <w:rsid w:val="006C1A8F"/>
    <w:rsid w:val="006C1B7D"/>
    <w:rsid w:val="006C1D03"/>
    <w:rsid w:val="006C1F79"/>
    <w:rsid w:val="006C212D"/>
    <w:rsid w:val="006C219F"/>
    <w:rsid w:val="006C23BF"/>
    <w:rsid w:val="006C2E71"/>
    <w:rsid w:val="006C2E72"/>
    <w:rsid w:val="006C3086"/>
    <w:rsid w:val="006C41C8"/>
    <w:rsid w:val="006C44BD"/>
    <w:rsid w:val="006C4925"/>
    <w:rsid w:val="006C4934"/>
    <w:rsid w:val="006C557D"/>
    <w:rsid w:val="006C5D9D"/>
    <w:rsid w:val="006C5F49"/>
    <w:rsid w:val="006C6362"/>
    <w:rsid w:val="006C660B"/>
    <w:rsid w:val="006D11BC"/>
    <w:rsid w:val="006D12F1"/>
    <w:rsid w:val="006D14F0"/>
    <w:rsid w:val="006D1D93"/>
    <w:rsid w:val="006D1E28"/>
    <w:rsid w:val="006D304A"/>
    <w:rsid w:val="006D38BC"/>
    <w:rsid w:val="006D4828"/>
    <w:rsid w:val="006D487C"/>
    <w:rsid w:val="006D4C36"/>
    <w:rsid w:val="006D51D9"/>
    <w:rsid w:val="006D549E"/>
    <w:rsid w:val="006D6363"/>
    <w:rsid w:val="006D6C79"/>
    <w:rsid w:val="006D7D27"/>
    <w:rsid w:val="006E03E7"/>
    <w:rsid w:val="006E0869"/>
    <w:rsid w:val="006E1177"/>
    <w:rsid w:val="006E128F"/>
    <w:rsid w:val="006E1391"/>
    <w:rsid w:val="006E2680"/>
    <w:rsid w:val="006E36F7"/>
    <w:rsid w:val="006E390F"/>
    <w:rsid w:val="006E4FFD"/>
    <w:rsid w:val="006E593E"/>
    <w:rsid w:val="006E5BD1"/>
    <w:rsid w:val="006E5FB4"/>
    <w:rsid w:val="006E60D1"/>
    <w:rsid w:val="006E6917"/>
    <w:rsid w:val="006E6994"/>
    <w:rsid w:val="006E73B5"/>
    <w:rsid w:val="006E787E"/>
    <w:rsid w:val="006F04F1"/>
    <w:rsid w:val="006F0896"/>
    <w:rsid w:val="006F1259"/>
    <w:rsid w:val="006F134A"/>
    <w:rsid w:val="006F158E"/>
    <w:rsid w:val="006F1A17"/>
    <w:rsid w:val="006F304F"/>
    <w:rsid w:val="006F3134"/>
    <w:rsid w:val="006F363F"/>
    <w:rsid w:val="006F3D2C"/>
    <w:rsid w:val="006F4B07"/>
    <w:rsid w:val="006F4EEC"/>
    <w:rsid w:val="006F5696"/>
    <w:rsid w:val="006F64B9"/>
    <w:rsid w:val="006F6819"/>
    <w:rsid w:val="006F76D8"/>
    <w:rsid w:val="006F77C2"/>
    <w:rsid w:val="006F7ACF"/>
    <w:rsid w:val="00700166"/>
    <w:rsid w:val="0070046D"/>
    <w:rsid w:val="0070070B"/>
    <w:rsid w:val="00700822"/>
    <w:rsid w:val="00700B37"/>
    <w:rsid w:val="00700DE2"/>
    <w:rsid w:val="00700DEE"/>
    <w:rsid w:val="0070137D"/>
    <w:rsid w:val="0070204F"/>
    <w:rsid w:val="007021E7"/>
    <w:rsid w:val="0070233F"/>
    <w:rsid w:val="007030B4"/>
    <w:rsid w:val="00703536"/>
    <w:rsid w:val="00704665"/>
    <w:rsid w:val="00704F32"/>
    <w:rsid w:val="007052FC"/>
    <w:rsid w:val="00705474"/>
    <w:rsid w:val="0070593D"/>
    <w:rsid w:val="00705CBC"/>
    <w:rsid w:val="00705E69"/>
    <w:rsid w:val="00705F5F"/>
    <w:rsid w:val="0070601C"/>
    <w:rsid w:val="007062BB"/>
    <w:rsid w:val="0070674D"/>
    <w:rsid w:val="00707E18"/>
    <w:rsid w:val="0071027F"/>
    <w:rsid w:val="007104F7"/>
    <w:rsid w:val="007117B7"/>
    <w:rsid w:val="00711D2C"/>
    <w:rsid w:val="00711EBB"/>
    <w:rsid w:val="00712210"/>
    <w:rsid w:val="007125CE"/>
    <w:rsid w:val="007125F0"/>
    <w:rsid w:val="0071341C"/>
    <w:rsid w:val="007138D4"/>
    <w:rsid w:val="00714E4E"/>
    <w:rsid w:val="0071536E"/>
    <w:rsid w:val="007162AF"/>
    <w:rsid w:val="007166BA"/>
    <w:rsid w:val="00716E76"/>
    <w:rsid w:val="00717A05"/>
    <w:rsid w:val="00717B54"/>
    <w:rsid w:val="00717EF6"/>
    <w:rsid w:val="00720EC7"/>
    <w:rsid w:val="007224D5"/>
    <w:rsid w:val="0072375B"/>
    <w:rsid w:val="00723F69"/>
    <w:rsid w:val="0072412E"/>
    <w:rsid w:val="00724132"/>
    <w:rsid w:val="00724970"/>
    <w:rsid w:val="00724F86"/>
    <w:rsid w:val="00726383"/>
    <w:rsid w:val="007269EA"/>
    <w:rsid w:val="00727149"/>
    <w:rsid w:val="00730844"/>
    <w:rsid w:val="00731092"/>
    <w:rsid w:val="00731C4E"/>
    <w:rsid w:val="00731EBE"/>
    <w:rsid w:val="00732064"/>
    <w:rsid w:val="007320C4"/>
    <w:rsid w:val="00732C59"/>
    <w:rsid w:val="00732D41"/>
    <w:rsid w:val="00732E5A"/>
    <w:rsid w:val="00733568"/>
    <w:rsid w:val="00734664"/>
    <w:rsid w:val="0073487E"/>
    <w:rsid w:val="00734A03"/>
    <w:rsid w:val="00734D9E"/>
    <w:rsid w:val="00734E2B"/>
    <w:rsid w:val="00735371"/>
    <w:rsid w:val="0073677A"/>
    <w:rsid w:val="00736F5A"/>
    <w:rsid w:val="00737A4A"/>
    <w:rsid w:val="00737D3C"/>
    <w:rsid w:val="00737DED"/>
    <w:rsid w:val="0074070C"/>
    <w:rsid w:val="00740736"/>
    <w:rsid w:val="00740DD0"/>
    <w:rsid w:val="00740E1F"/>
    <w:rsid w:val="0074148F"/>
    <w:rsid w:val="00741C85"/>
    <w:rsid w:val="00743009"/>
    <w:rsid w:val="00743066"/>
    <w:rsid w:val="0074321D"/>
    <w:rsid w:val="007435EA"/>
    <w:rsid w:val="007448F7"/>
    <w:rsid w:val="00744989"/>
    <w:rsid w:val="00745415"/>
    <w:rsid w:val="00745952"/>
    <w:rsid w:val="00745B6F"/>
    <w:rsid w:val="0074680A"/>
    <w:rsid w:val="00746EF7"/>
    <w:rsid w:val="007475AE"/>
    <w:rsid w:val="00747A5B"/>
    <w:rsid w:val="00747AA6"/>
    <w:rsid w:val="00747AFB"/>
    <w:rsid w:val="00750FBE"/>
    <w:rsid w:val="007518C4"/>
    <w:rsid w:val="007520AE"/>
    <w:rsid w:val="007522C7"/>
    <w:rsid w:val="00753578"/>
    <w:rsid w:val="00753AB2"/>
    <w:rsid w:val="00753C4F"/>
    <w:rsid w:val="00753D69"/>
    <w:rsid w:val="00753E22"/>
    <w:rsid w:val="007542B6"/>
    <w:rsid w:val="00754BDA"/>
    <w:rsid w:val="0075558F"/>
    <w:rsid w:val="0075577D"/>
    <w:rsid w:val="00755D69"/>
    <w:rsid w:val="00755DA8"/>
    <w:rsid w:val="00755EF5"/>
    <w:rsid w:val="0075605C"/>
    <w:rsid w:val="0075655E"/>
    <w:rsid w:val="00756AB0"/>
    <w:rsid w:val="00756C6F"/>
    <w:rsid w:val="0075779B"/>
    <w:rsid w:val="00757BF1"/>
    <w:rsid w:val="00757CF3"/>
    <w:rsid w:val="00757D94"/>
    <w:rsid w:val="0076052D"/>
    <w:rsid w:val="00760863"/>
    <w:rsid w:val="007608A8"/>
    <w:rsid w:val="00760EA4"/>
    <w:rsid w:val="00761046"/>
    <w:rsid w:val="00762D86"/>
    <w:rsid w:val="0076360B"/>
    <w:rsid w:val="007637C5"/>
    <w:rsid w:val="0076395B"/>
    <w:rsid w:val="007640B2"/>
    <w:rsid w:val="007648E8"/>
    <w:rsid w:val="00764F24"/>
    <w:rsid w:val="007659AF"/>
    <w:rsid w:val="00765BC9"/>
    <w:rsid w:val="00766023"/>
    <w:rsid w:val="00766582"/>
    <w:rsid w:val="0076696E"/>
    <w:rsid w:val="00766DFC"/>
    <w:rsid w:val="007676FB"/>
    <w:rsid w:val="00767E23"/>
    <w:rsid w:val="00767E59"/>
    <w:rsid w:val="00767E7A"/>
    <w:rsid w:val="00767F87"/>
    <w:rsid w:val="00767FEB"/>
    <w:rsid w:val="007701DD"/>
    <w:rsid w:val="007706C3"/>
    <w:rsid w:val="0077102C"/>
    <w:rsid w:val="0077244F"/>
    <w:rsid w:val="0077248A"/>
    <w:rsid w:val="00772600"/>
    <w:rsid w:val="00772961"/>
    <w:rsid w:val="0077317E"/>
    <w:rsid w:val="0077350A"/>
    <w:rsid w:val="00773707"/>
    <w:rsid w:val="00773B15"/>
    <w:rsid w:val="00774579"/>
    <w:rsid w:val="0077491F"/>
    <w:rsid w:val="00774CBF"/>
    <w:rsid w:val="0077518C"/>
    <w:rsid w:val="007755A7"/>
    <w:rsid w:val="00776628"/>
    <w:rsid w:val="00776DEE"/>
    <w:rsid w:val="007771CA"/>
    <w:rsid w:val="007772B5"/>
    <w:rsid w:val="0077770B"/>
    <w:rsid w:val="0078007E"/>
    <w:rsid w:val="007805E0"/>
    <w:rsid w:val="00780AF6"/>
    <w:rsid w:val="00780F55"/>
    <w:rsid w:val="00780FAA"/>
    <w:rsid w:val="007810E9"/>
    <w:rsid w:val="007816B3"/>
    <w:rsid w:val="00782232"/>
    <w:rsid w:val="007828F7"/>
    <w:rsid w:val="00782B98"/>
    <w:rsid w:val="00783E02"/>
    <w:rsid w:val="00784006"/>
    <w:rsid w:val="00784104"/>
    <w:rsid w:val="00784248"/>
    <w:rsid w:val="00784EFB"/>
    <w:rsid w:val="00784F2C"/>
    <w:rsid w:val="00785A54"/>
    <w:rsid w:val="00786592"/>
    <w:rsid w:val="007868D5"/>
    <w:rsid w:val="00786C94"/>
    <w:rsid w:val="00786DEA"/>
    <w:rsid w:val="007870FD"/>
    <w:rsid w:val="00790AA4"/>
    <w:rsid w:val="0079105A"/>
    <w:rsid w:val="007910EB"/>
    <w:rsid w:val="00791EB0"/>
    <w:rsid w:val="00791FCB"/>
    <w:rsid w:val="00793006"/>
    <w:rsid w:val="00793876"/>
    <w:rsid w:val="00795D18"/>
    <w:rsid w:val="00796892"/>
    <w:rsid w:val="00796EF9"/>
    <w:rsid w:val="00797669"/>
    <w:rsid w:val="007979BF"/>
    <w:rsid w:val="00797B90"/>
    <w:rsid w:val="007A0802"/>
    <w:rsid w:val="007A09EC"/>
    <w:rsid w:val="007A0B0A"/>
    <w:rsid w:val="007A1582"/>
    <w:rsid w:val="007A16AB"/>
    <w:rsid w:val="007A2FCE"/>
    <w:rsid w:val="007A3422"/>
    <w:rsid w:val="007A3B21"/>
    <w:rsid w:val="007A3D2A"/>
    <w:rsid w:val="007A44FD"/>
    <w:rsid w:val="007A49B7"/>
    <w:rsid w:val="007A4E42"/>
    <w:rsid w:val="007A55E5"/>
    <w:rsid w:val="007A55ED"/>
    <w:rsid w:val="007A5A41"/>
    <w:rsid w:val="007A61CE"/>
    <w:rsid w:val="007A627B"/>
    <w:rsid w:val="007A6898"/>
    <w:rsid w:val="007A73F7"/>
    <w:rsid w:val="007A7F58"/>
    <w:rsid w:val="007B0023"/>
    <w:rsid w:val="007B0230"/>
    <w:rsid w:val="007B05CC"/>
    <w:rsid w:val="007B0E98"/>
    <w:rsid w:val="007B1840"/>
    <w:rsid w:val="007B1D48"/>
    <w:rsid w:val="007B208B"/>
    <w:rsid w:val="007B2368"/>
    <w:rsid w:val="007B245A"/>
    <w:rsid w:val="007B2783"/>
    <w:rsid w:val="007B2BBE"/>
    <w:rsid w:val="007B3069"/>
    <w:rsid w:val="007B321B"/>
    <w:rsid w:val="007B3440"/>
    <w:rsid w:val="007B3C5D"/>
    <w:rsid w:val="007B41FB"/>
    <w:rsid w:val="007B425E"/>
    <w:rsid w:val="007B4262"/>
    <w:rsid w:val="007B4446"/>
    <w:rsid w:val="007B455E"/>
    <w:rsid w:val="007B49DA"/>
    <w:rsid w:val="007B4AE0"/>
    <w:rsid w:val="007B4D78"/>
    <w:rsid w:val="007B5099"/>
    <w:rsid w:val="007B57F0"/>
    <w:rsid w:val="007B60AB"/>
    <w:rsid w:val="007B7044"/>
    <w:rsid w:val="007B74A6"/>
    <w:rsid w:val="007C0153"/>
    <w:rsid w:val="007C08D0"/>
    <w:rsid w:val="007C0C8E"/>
    <w:rsid w:val="007C11F4"/>
    <w:rsid w:val="007C15DF"/>
    <w:rsid w:val="007C20BE"/>
    <w:rsid w:val="007C2836"/>
    <w:rsid w:val="007C3057"/>
    <w:rsid w:val="007C30C6"/>
    <w:rsid w:val="007C349B"/>
    <w:rsid w:val="007C38D2"/>
    <w:rsid w:val="007C3C96"/>
    <w:rsid w:val="007C43D4"/>
    <w:rsid w:val="007C45C4"/>
    <w:rsid w:val="007C4DE6"/>
    <w:rsid w:val="007C4EDD"/>
    <w:rsid w:val="007C5CEE"/>
    <w:rsid w:val="007C5F6E"/>
    <w:rsid w:val="007C5FA2"/>
    <w:rsid w:val="007C6364"/>
    <w:rsid w:val="007C6F6C"/>
    <w:rsid w:val="007C73A0"/>
    <w:rsid w:val="007C7EC7"/>
    <w:rsid w:val="007D013C"/>
    <w:rsid w:val="007D045D"/>
    <w:rsid w:val="007D0A26"/>
    <w:rsid w:val="007D14B9"/>
    <w:rsid w:val="007D194C"/>
    <w:rsid w:val="007D2426"/>
    <w:rsid w:val="007D2C26"/>
    <w:rsid w:val="007D3037"/>
    <w:rsid w:val="007D3247"/>
    <w:rsid w:val="007D3FEB"/>
    <w:rsid w:val="007D419A"/>
    <w:rsid w:val="007D4CDF"/>
    <w:rsid w:val="007D4F17"/>
    <w:rsid w:val="007D57AC"/>
    <w:rsid w:val="007D58F0"/>
    <w:rsid w:val="007D6439"/>
    <w:rsid w:val="007D66D7"/>
    <w:rsid w:val="007D6E0A"/>
    <w:rsid w:val="007D78AB"/>
    <w:rsid w:val="007D7F1E"/>
    <w:rsid w:val="007E0B0D"/>
    <w:rsid w:val="007E13F3"/>
    <w:rsid w:val="007E199F"/>
    <w:rsid w:val="007E1A80"/>
    <w:rsid w:val="007E2F4F"/>
    <w:rsid w:val="007E4248"/>
    <w:rsid w:val="007E4BA3"/>
    <w:rsid w:val="007E4E47"/>
    <w:rsid w:val="007E556A"/>
    <w:rsid w:val="007E56DD"/>
    <w:rsid w:val="007E61CE"/>
    <w:rsid w:val="007E6697"/>
    <w:rsid w:val="007E6941"/>
    <w:rsid w:val="007E71FD"/>
    <w:rsid w:val="007E7264"/>
    <w:rsid w:val="007E743E"/>
    <w:rsid w:val="007E74E8"/>
    <w:rsid w:val="007F0D06"/>
    <w:rsid w:val="007F1A61"/>
    <w:rsid w:val="007F1B6F"/>
    <w:rsid w:val="007F1B93"/>
    <w:rsid w:val="007F1DC4"/>
    <w:rsid w:val="007F2720"/>
    <w:rsid w:val="007F2B42"/>
    <w:rsid w:val="007F3084"/>
    <w:rsid w:val="007F3579"/>
    <w:rsid w:val="007F3836"/>
    <w:rsid w:val="007F4245"/>
    <w:rsid w:val="007F44A7"/>
    <w:rsid w:val="007F4534"/>
    <w:rsid w:val="007F5028"/>
    <w:rsid w:val="007F58B1"/>
    <w:rsid w:val="007F5D32"/>
    <w:rsid w:val="007F6AEB"/>
    <w:rsid w:val="007F7576"/>
    <w:rsid w:val="007F7BEF"/>
    <w:rsid w:val="00800B6C"/>
    <w:rsid w:val="00800F0B"/>
    <w:rsid w:val="00801047"/>
    <w:rsid w:val="00801D25"/>
    <w:rsid w:val="00802A1B"/>
    <w:rsid w:val="00802D3E"/>
    <w:rsid w:val="00802E78"/>
    <w:rsid w:val="00804CD5"/>
    <w:rsid w:val="00804E2E"/>
    <w:rsid w:val="0080510C"/>
    <w:rsid w:val="00805F27"/>
    <w:rsid w:val="00805F49"/>
    <w:rsid w:val="00806419"/>
    <w:rsid w:val="008066C9"/>
    <w:rsid w:val="00807A5C"/>
    <w:rsid w:val="0081033B"/>
    <w:rsid w:val="00810685"/>
    <w:rsid w:val="0081089B"/>
    <w:rsid w:val="00810D52"/>
    <w:rsid w:val="00810E3C"/>
    <w:rsid w:val="0081100B"/>
    <w:rsid w:val="00811035"/>
    <w:rsid w:val="0081155B"/>
    <w:rsid w:val="00811562"/>
    <w:rsid w:val="008118FD"/>
    <w:rsid w:val="008120CC"/>
    <w:rsid w:val="00812355"/>
    <w:rsid w:val="0081274A"/>
    <w:rsid w:val="00812CE9"/>
    <w:rsid w:val="00813235"/>
    <w:rsid w:val="0081326A"/>
    <w:rsid w:val="00813CD2"/>
    <w:rsid w:val="00813E58"/>
    <w:rsid w:val="00813F93"/>
    <w:rsid w:val="00814101"/>
    <w:rsid w:val="00815FD9"/>
    <w:rsid w:val="0081642A"/>
    <w:rsid w:val="00816B4C"/>
    <w:rsid w:val="00816C96"/>
    <w:rsid w:val="008170F1"/>
    <w:rsid w:val="00817641"/>
    <w:rsid w:val="00817E6B"/>
    <w:rsid w:val="00820B96"/>
    <w:rsid w:val="00821E8D"/>
    <w:rsid w:val="00822525"/>
    <w:rsid w:val="00822DAA"/>
    <w:rsid w:val="008236FE"/>
    <w:rsid w:val="00823F4A"/>
    <w:rsid w:val="0082496E"/>
    <w:rsid w:val="00824AD4"/>
    <w:rsid w:val="00824C8F"/>
    <w:rsid w:val="00824F81"/>
    <w:rsid w:val="00826243"/>
    <w:rsid w:val="008267DA"/>
    <w:rsid w:val="00826B50"/>
    <w:rsid w:val="00826F65"/>
    <w:rsid w:val="008270E1"/>
    <w:rsid w:val="008274C1"/>
    <w:rsid w:val="008274FE"/>
    <w:rsid w:val="0083078D"/>
    <w:rsid w:val="00830829"/>
    <w:rsid w:val="0083087B"/>
    <w:rsid w:val="00830A90"/>
    <w:rsid w:val="00830CB4"/>
    <w:rsid w:val="00831099"/>
    <w:rsid w:val="008312C5"/>
    <w:rsid w:val="00831C3D"/>
    <w:rsid w:val="00832399"/>
    <w:rsid w:val="00832948"/>
    <w:rsid w:val="00832BB3"/>
    <w:rsid w:val="00832C42"/>
    <w:rsid w:val="00832F81"/>
    <w:rsid w:val="0083329A"/>
    <w:rsid w:val="0083335D"/>
    <w:rsid w:val="008334A2"/>
    <w:rsid w:val="00833583"/>
    <w:rsid w:val="00833CFF"/>
    <w:rsid w:val="00833DE3"/>
    <w:rsid w:val="00834DC5"/>
    <w:rsid w:val="00834EF7"/>
    <w:rsid w:val="00834F11"/>
    <w:rsid w:val="0083500C"/>
    <w:rsid w:val="00835299"/>
    <w:rsid w:val="0083599B"/>
    <w:rsid w:val="00836309"/>
    <w:rsid w:val="00836790"/>
    <w:rsid w:val="00836901"/>
    <w:rsid w:val="00836B08"/>
    <w:rsid w:val="00836B65"/>
    <w:rsid w:val="0083727B"/>
    <w:rsid w:val="0083750F"/>
    <w:rsid w:val="008376DD"/>
    <w:rsid w:val="0083787A"/>
    <w:rsid w:val="00840179"/>
    <w:rsid w:val="00840434"/>
    <w:rsid w:val="0084062F"/>
    <w:rsid w:val="00840637"/>
    <w:rsid w:val="00840A22"/>
    <w:rsid w:val="00840F6B"/>
    <w:rsid w:val="00841099"/>
    <w:rsid w:val="00841F1B"/>
    <w:rsid w:val="008422E5"/>
    <w:rsid w:val="0084378D"/>
    <w:rsid w:val="00843DB9"/>
    <w:rsid w:val="00843E34"/>
    <w:rsid w:val="00844AC8"/>
    <w:rsid w:val="00844B7E"/>
    <w:rsid w:val="00844DB5"/>
    <w:rsid w:val="00845980"/>
    <w:rsid w:val="00846128"/>
    <w:rsid w:val="00846199"/>
    <w:rsid w:val="008475EC"/>
    <w:rsid w:val="00847BB1"/>
    <w:rsid w:val="00847D5D"/>
    <w:rsid w:val="00850322"/>
    <w:rsid w:val="008511C4"/>
    <w:rsid w:val="00851513"/>
    <w:rsid w:val="00851763"/>
    <w:rsid w:val="0085179B"/>
    <w:rsid w:val="00851FD0"/>
    <w:rsid w:val="0085291D"/>
    <w:rsid w:val="00852EBB"/>
    <w:rsid w:val="00853642"/>
    <w:rsid w:val="00853A29"/>
    <w:rsid w:val="00853A73"/>
    <w:rsid w:val="00853A83"/>
    <w:rsid w:val="008542F2"/>
    <w:rsid w:val="008546DC"/>
    <w:rsid w:val="0085549D"/>
    <w:rsid w:val="008556FC"/>
    <w:rsid w:val="00855811"/>
    <w:rsid w:val="00856292"/>
    <w:rsid w:val="0085699C"/>
    <w:rsid w:val="00856FF4"/>
    <w:rsid w:val="008572D4"/>
    <w:rsid w:val="00857C83"/>
    <w:rsid w:val="00857E21"/>
    <w:rsid w:val="008600A6"/>
    <w:rsid w:val="00860447"/>
    <w:rsid w:val="00860A59"/>
    <w:rsid w:val="00860A88"/>
    <w:rsid w:val="00860E6D"/>
    <w:rsid w:val="008615F9"/>
    <w:rsid w:val="00861F9E"/>
    <w:rsid w:val="008625D0"/>
    <w:rsid w:val="00862C9B"/>
    <w:rsid w:val="00862FA4"/>
    <w:rsid w:val="00863367"/>
    <w:rsid w:val="008633C3"/>
    <w:rsid w:val="00863647"/>
    <w:rsid w:val="008644CD"/>
    <w:rsid w:val="00864992"/>
    <w:rsid w:val="008651C1"/>
    <w:rsid w:val="008656B6"/>
    <w:rsid w:val="00865751"/>
    <w:rsid w:val="00865D76"/>
    <w:rsid w:val="00866506"/>
    <w:rsid w:val="00866E1A"/>
    <w:rsid w:val="00867657"/>
    <w:rsid w:val="0087061F"/>
    <w:rsid w:val="0087068F"/>
    <w:rsid w:val="0087097B"/>
    <w:rsid w:val="00870D61"/>
    <w:rsid w:val="008714A0"/>
    <w:rsid w:val="00871512"/>
    <w:rsid w:val="00871713"/>
    <w:rsid w:val="00871799"/>
    <w:rsid w:val="00871C9C"/>
    <w:rsid w:val="0087200F"/>
    <w:rsid w:val="00872908"/>
    <w:rsid w:val="0087293A"/>
    <w:rsid w:val="00873E96"/>
    <w:rsid w:val="00874728"/>
    <w:rsid w:val="00874931"/>
    <w:rsid w:val="00874AE9"/>
    <w:rsid w:val="00875153"/>
    <w:rsid w:val="00875460"/>
    <w:rsid w:val="008754C0"/>
    <w:rsid w:val="00875601"/>
    <w:rsid w:val="00875B78"/>
    <w:rsid w:val="008761AF"/>
    <w:rsid w:val="008768EC"/>
    <w:rsid w:val="008769CF"/>
    <w:rsid w:val="00876F2C"/>
    <w:rsid w:val="008773EB"/>
    <w:rsid w:val="00877D97"/>
    <w:rsid w:val="0088053D"/>
    <w:rsid w:val="00880860"/>
    <w:rsid w:val="00880A08"/>
    <w:rsid w:val="00881137"/>
    <w:rsid w:val="00881157"/>
    <w:rsid w:val="008811EE"/>
    <w:rsid w:val="0088134C"/>
    <w:rsid w:val="008817DC"/>
    <w:rsid w:val="00882098"/>
    <w:rsid w:val="008824BC"/>
    <w:rsid w:val="008827D5"/>
    <w:rsid w:val="008832DD"/>
    <w:rsid w:val="00883CE7"/>
    <w:rsid w:val="00883E65"/>
    <w:rsid w:val="00883EA2"/>
    <w:rsid w:val="008841BC"/>
    <w:rsid w:val="0088427C"/>
    <w:rsid w:val="008842CB"/>
    <w:rsid w:val="00884359"/>
    <w:rsid w:val="00884969"/>
    <w:rsid w:val="00884AB4"/>
    <w:rsid w:val="00884B06"/>
    <w:rsid w:val="0088528D"/>
    <w:rsid w:val="00885EE2"/>
    <w:rsid w:val="0088601C"/>
    <w:rsid w:val="008861A5"/>
    <w:rsid w:val="00886469"/>
    <w:rsid w:val="0088671D"/>
    <w:rsid w:val="00886D9E"/>
    <w:rsid w:val="00886DF9"/>
    <w:rsid w:val="008870AA"/>
    <w:rsid w:val="008875CE"/>
    <w:rsid w:val="00887890"/>
    <w:rsid w:val="00890899"/>
    <w:rsid w:val="00891171"/>
    <w:rsid w:val="008920AA"/>
    <w:rsid w:val="00892240"/>
    <w:rsid w:val="0089288D"/>
    <w:rsid w:val="008929CB"/>
    <w:rsid w:val="008929CE"/>
    <w:rsid w:val="00892BAB"/>
    <w:rsid w:val="00893FAA"/>
    <w:rsid w:val="0089469E"/>
    <w:rsid w:val="00894813"/>
    <w:rsid w:val="00894A54"/>
    <w:rsid w:val="00894D27"/>
    <w:rsid w:val="00895279"/>
    <w:rsid w:val="00895589"/>
    <w:rsid w:val="00895CD9"/>
    <w:rsid w:val="00895E4E"/>
    <w:rsid w:val="00896121"/>
    <w:rsid w:val="0089624A"/>
    <w:rsid w:val="008967D5"/>
    <w:rsid w:val="00897481"/>
    <w:rsid w:val="008A0193"/>
    <w:rsid w:val="008A06FB"/>
    <w:rsid w:val="008A147A"/>
    <w:rsid w:val="008A20F8"/>
    <w:rsid w:val="008A30F5"/>
    <w:rsid w:val="008A42E0"/>
    <w:rsid w:val="008A4675"/>
    <w:rsid w:val="008A4B75"/>
    <w:rsid w:val="008A54CD"/>
    <w:rsid w:val="008A5B29"/>
    <w:rsid w:val="008A6081"/>
    <w:rsid w:val="008A6094"/>
    <w:rsid w:val="008A60D9"/>
    <w:rsid w:val="008A63A9"/>
    <w:rsid w:val="008A6845"/>
    <w:rsid w:val="008A6971"/>
    <w:rsid w:val="008A6A21"/>
    <w:rsid w:val="008A6B80"/>
    <w:rsid w:val="008A7133"/>
    <w:rsid w:val="008A72AF"/>
    <w:rsid w:val="008B00D5"/>
    <w:rsid w:val="008B061D"/>
    <w:rsid w:val="008B0870"/>
    <w:rsid w:val="008B1448"/>
    <w:rsid w:val="008B1F87"/>
    <w:rsid w:val="008B1FD2"/>
    <w:rsid w:val="008B2214"/>
    <w:rsid w:val="008B36F2"/>
    <w:rsid w:val="008B3CE1"/>
    <w:rsid w:val="008B3F97"/>
    <w:rsid w:val="008B419C"/>
    <w:rsid w:val="008B436C"/>
    <w:rsid w:val="008B44E5"/>
    <w:rsid w:val="008B4C9F"/>
    <w:rsid w:val="008B5DBB"/>
    <w:rsid w:val="008B6578"/>
    <w:rsid w:val="008B702E"/>
    <w:rsid w:val="008C0503"/>
    <w:rsid w:val="008C0508"/>
    <w:rsid w:val="008C0BFC"/>
    <w:rsid w:val="008C16EB"/>
    <w:rsid w:val="008C1A12"/>
    <w:rsid w:val="008C1AD8"/>
    <w:rsid w:val="008C30E9"/>
    <w:rsid w:val="008C378F"/>
    <w:rsid w:val="008C38EA"/>
    <w:rsid w:val="008C3E09"/>
    <w:rsid w:val="008C3E8D"/>
    <w:rsid w:val="008C430E"/>
    <w:rsid w:val="008C5197"/>
    <w:rsid w:val="008C5A8A"/>
    <w:rsid w:val="008C6C2E"/>
    <w:rsid w:val="008C6C5E"/>
    <w:rsid w:val="008C6E6F"/>
    <w:rsid w:val="008C7470"/>
    <w:rsid w:val="008C7E91"/>
    <w:rsid w:val="008D0073"/>
    <w:rsid w:val="008D0863"/>
    <w:rsid w:val="008D100F"/>
    <w:rsid w:val="008D1958"/>
    <w:rsid w:val="008D1C44"/>
    <w:rsid w:val="008D2637"/>
    <w:rsid w:val="008D2A39"/>
    <w:rsid w:val="008D2A4A"/>
    <w:rsid w:val="008D2E54"/>
    <w:rsid w:val="008D2FC9"/>
    <w:rsid w:val="008D3329"/>
    <w:rsid w:val="008D356F"/>
    <w:rsid w:val="008D35B2"/>
    <w:rsid w:val="008D3D3F"/>
    <w:rsid w:val="008D42CC"/>
    <w:rsid w:val="008D44F4"/>
    <w:rsid w:val="008D5545"/>
    <w:rsid w:val="008D56D2"/>
    <w:rsid w:val="008D5C6B"/>
    <w:rsid w:val="008D5D99"/>
    <w:rsid w:val="008D5E73"/>
    <w:rsid w:val="008D602E"/>
    <w:rsid w:val="008D61B1"/>
    <w:rsid w:val="008D6576"/>
    <w:rsid w:val="008D6755"/>
    <w:rsid w:val="008D7E33"/>
    <w:rsid w:val="008E06D1"/>
    <w:rsid w:val="008E0849"/>
    <w:rsid w:val="008E151E"/>
    <w:rsid w:val="008E1993"/>
    <w:rsid w:val="008E19A9"/>
    <w:rsid w:val="008E2428"/>
    <w:rsid w:val="008E2651"/>
    <w:rsid w:val="008E2D67"/>
    <w:rsid w:val="008E2E4F"/>
    <w:rsid w:val="008E3072"/>
    <w:rsid w:val="008E3266"/>
    <w:rsid w:val="008E34FF"/>
    <w:rsid w:val="008E3B7E"/>
    <w:rsid w:val="008E3C86"/>
    <w:rsid w:val="008E423A"/>
    <w:rsid w:val="008E46F8"/>
    <w:rsid w:val="008E48F2"/>
    <w:rsid w:val="008E4A32"/>
    <w:rsid w:val="008E4D2B"/>
    <w:rsid w:val="008E4EDD"/>
    <w:rsid w:val="008E528A"/>
    <w:rsid w:val="008E53DA"/>
    <w:rsid w:val="008E5401"/>
    <w:rsid w:val="008E54E9"/>
    <w:rsid w:val="008E598D"/>
    <w:rsid w:val="008E66FA"/>
    <w:rsid w:val="008E7AFE"/>
    <w:rsid w:val="008E7DAB"/>
    <w:rsid w:val="008F02E0"/>
    <w:rsid w:val="008F06C0"/>
    <w:rsid w:val="008F0B85"/>
    <w:rsid w:val="008F0E84"/>
    <w:rsid w:val="008F15A0"/>
    <w:rsid w:val="008F1CB5"/>
    <w:rsid w:val="008F23DA"/>
    <w:rsid w:val="008F359F"/>
    <w:rsid w:val="008F43B0"/>
    <w:rsid w:val="008F4533"/>
    <w:rsid w:val="008F46E0"/>
    <w:rsid w:val="008F4AF3"/>
    <w:rsid w:val="008F516D"/>
    <w:rsid w:val="008F52A4"/>
    <w:rsid w:val="008F55CF"/>
    <w:rsid w:val="008F59B8"/>
    <w:rsid w:val="008F6061"/>
    <w:rsid w:val="008F6078"/>
    <w:rsid w:val="008F61C4"/>
    <w:rsid w:val="008F6CEE"/>
    <w:rsid w:val="008F7018"/>
    <w:rsid w:val="008F73C7"/>
    <w:rsid w:val="009002B3"/>
    <w:rsid w:val="0090035B"/>
    <w:rsid w:val="0090046E"/>
    <w:rsid w:val="00900A98"/>
    <w:rsid w:val="009011FE"/>
    <w:rsid w:val="0090124C"/>
    <w:rsid w:val="00901D00"/>
    <w:rsid w:val="00902169"/>
    <w:rsid w:val="009024C7"/>
    <w:rsid w:val="00902646"/>
    <w:rsid w:val="00902759"/>
    <w:rsid w:val="0090460F"/>
    <w:rsid w:val="00904727"/>
    <w:rsid w:val="009050CB"/>
    <w:rsid w:val="0090540E"/>
    <w:rsid w:val="009059E6"/>
    <w:rsid w:val="00905A2D"/>
    <w:rsid w:val="00906E56"/>
    <w:rsid w:val="00906FD9"/>
    <w:rsid w:val="00907378"/>
    <w:rsid w:val="0090777E"/>
    <w:rsid w:val="00907BBC"/>
    <w:rsid w:val="00907E73"/>
    <w:rsid w:val="009102F8"/>
    <w:rsid w:val="009108C9"/>
    <w:rsid w:val="0091168F"/>
    <w:rsid w:val="00911C9B"/>
    <w:rsid w:val="00911CA6"/>
    <w:rsid w:val="00911D8A"/>
    <w:rsid w:val="00911EC7"/>
    <w:rsid w:val="00911FB1"/>
    <w:rsid w:val="00912684"/>
    <w:rsid w:val="00912DB3"/>
    <w:rsid w:val="00912F53"/>
    <w:rsid w:val="00913657"/>
    <w:rsid w:val="00913709"/>
    <w:rsid w:val="009140BE"/>
    <w:rsid w:val="00914ECC"/>
    <w:rsid w:val="0091514F"/>
    <w:rsid w:val="00916F69"/>
    <w:rsid w:val="009170B1"/>
    <w:rsid w:val="009171A6"/>
    <w:rsid w:val="00917483"/>
    <w:rsid w:val="009177BD"/>
    <w:rsid w:val="00917C8D"/>
    <w:rsid w:val="00920146"/>
    <w:rsid w:val="009204B9"/>
    <w:rsid w:val="0092234D"/>
    <w:rsid w:val="009224E1"/>
    <w:rsid w:val="00922B9F"/>
    <w:rsid w:val="00923880"/>
    <w:rsid w:val="00924366"/>
    <w:rsid w:val="00924388"/>
    <w:rsid w:val="00924C6D"/>
    <w:rsid w:val="00924E79"/>
    <w:rsid w:val="009250DD"/>
    <w:rsid w:val="0092518B"/>
    <w:rsid w:val="009252B8"/>
    <w:rsid w:val="009254A6"/>
    <w:rsid w:val="009255AD"/>
    <w:rsid w:val="00925E00"/>
    <w:rsid w:val="00925EA9"/>
    <w:rsid w:val="00926708"/>
    <w:rsid w:val="00926DBE"/>
    <w:rsid w:val="00926E0E"/>
    <w:rsid w:val="009279D8"/>
    <w:rsid w:val="0093088E"/>
    <w:rsid w:val="00931325"/>
    <w:rsid w:val="009325C3"/>
    <w:rsid w:val="00932615"/>
    <w:rsid w:val="00933234"/>
    <w:rsid w:val="0093342D"/>
    <w:rsid w:val="0093385B"/>
    <w:rsid w:val="00934253"/>
    <w:rsid w:val="00934F7D"/>
    <w:rsid w:val="00935B4E"/>
    <w:rsid w:val="00936144"/>
    <w:rsid w:val="0093632E"/>
    <w:rsid w:val="009368E1"/>
    <w:rsid w:val="00936B65"/>
    <w:rsid w:val="00936BA3"/>
    <w:rsid w:val="00937FF0"/>
    <w:rsid w:val="0094039D"/>
    <w:rsid w:val="00940B04"/>
    <w:rsid w:val="00940B39"/>
    <w:rsid w:val="00941593"/>
    <w:rsid w:val="0094167D"/>
    <w:rsid w:val="009419F2"/>
    <w:rsid w:val="00941E98"/>
    <w:rsid w:val="009420E1"/>
    <w:rsid w:val="00942520"/>
    <w:rsid w:val="009429BC"/>
    <w:rsid w:val="009429F1"/>
    <w:rsid w:val="00942ED0"/>
    <w:rsid w:val="00943419"/>
    <w:rsid w:val="00943628"/>
    <w:rsid w:val="00943FA0"/>
    <w:rsid w:val="00944006"/>
    <w:rsid w:val="00944F93"/>
    <w:rsid w:val="00944FC4"/>
    <w:rsid w:val="0094588C"/>
    <w:rsid w:val="00945AC9"/>
    <w:rsid w:val="00945AE6"/>
    <w:rsid w:val="00946276"/>
    <w:rsid w:val="00946648"/>
    <w:rsid w:val="0094712E"/>
    <w:rsid w:val="00947799"/>
    <w:rsid w:val="009502EB"/>
    <w:rsid w:val="00950359"/>
    <w:rsid w:val="0095071A"/>
    <w:rsid w:val="009513FF"/>
    <w:rsid w:val="00951CEA"/>
    <w:rsid w:val="00951D26"/>
    <w:rsid w:val="009528E1"/>
    <w:rsid w:val="00953248"/>
    <w:rsid w:val="00953249"/>
    <w:rsid w:val="00953505"/>
    <w:rsid w:val="00953605"/>
    <w:rsid w:val="0095421A"/>
    <w:rsid w:val="00954420"/>
    <w:rsid w:val="00954AC6"/>
    <w:rsid w:val="00954B49"/>
    <w:rsid w:val="009550C7"/>
    <w:rsid w:val="00955490"/>
    <w:rsid w:val="009555E6"/>
    <w:rsid w:val="00955BF2"/>
    <w:rsid w:val="009560EC"/>
    <w:rsid w:val="00956571"/>
    <w:rsid w:val="009572C1"/>
    <w:rsid w:val="0095763F"/>
    <w:rsid w:val="0095786C"/>
    <w:rsid w:val="00957A89"/>
    <w:rsid w:val="00957EF7"/>
    <w:rsid w:val="009601BF"/>
    <w:rsid w:val="00960816"/>
    <w:rsid w:val="0096113A"/>
    <w:rsid w:val="009612BA"/>
    <w:rsid w:val="009620B4"/>
    <w:rsid w:val="009621BB"/>
    <w:rsid w:val="009622FC"/>
    <w:rsid w:val="009623F6"/>
    <w:rsid w:val="0096277E"/>
    <w:rsid w:val="00962E71"/>
    <w:rsid w:val="00963C72"/>
    <w:rsid w:val="00963F4F"/>
    <w:rsid w:val="009641DB"/>
    <w:rsid w:val="009641EB"/>
    <w:rsid w:val="0096448F"/>
    <w:rsid w:val="00964784"/>
    <w:rsid w:val="00964AB5"/>
    <w:rsid w:val="00964DC3"/>
    <w:rsid w:val="00965103"/>
    <w:rsid w:val="00965143"/>
    <w:rsid w:val="00965D78"/>
    <w:rsid w:val="0096641D"/>
    <w:rsid w:val="0096670A"/>
    <w:rsid w:val="00966825"/>
    <w:rsid w:val="0096692F"/>
    <w:rsid w:val="00966E9B"/>
    <w:rsid w:val="009670D4"/>
    <w:rsid w:val="009673B0"/>
    <w:rsid w:val="00967682"/>
    <w:rsid w:val="009702BA"/>
    <w:rsid w:val="00970B3C"/>
    <w:rsid w:val="00970CB9"/>
    <w:rsid w:val="00971132"/>
    <w:rsid w:val="009719AB"/>
    <w:rsid w:val="009727AA"/>
    <w:rsid w:val="0097393B"/>
    <w:rsid w:val="00974AA6"/>
    <w:rsid w:val="009753BB"/>
    <w:rsid w:val="009754BC"/>
    <w:rsid w:val="0097580F"/>
    <w:rsid w:val="009759AC"/>
    <w:rsid w:val="00976C2A"/>
    <w:rsid w:val="00977AA7"/>
    <w:rsid w:val="009800D6"/>
    <w:rsid w:val="00980EDC"/>
    <w:rsid w:val="0098112D"/>
    <w:rsid w:val="0098159A"/>
    <w:rsid w:val="009817D3"/>
    <w:rsid w:val="00981853"/>
    <w:rsid w:val="00981A0E"/>
    <w:rsid w:val="00981F82"/>
    <w:rsid w:val="009828DC"/>
    <w:rsid w:val="0098345F"/>
    <w:rsid w:val="009836BB"/>
    <w:rsid w:val="00983A04"/>
    <w:rsid w:val="00984A6C"/>
    <w:rsid w:val="009861C5"/>
    <w:rsid w:val="00986595"/>
    <w:rsid w:val="009865A4"/>
    <w:rsid w:val="00986664"/>
    <w:rsid w:val="0098666F"/>
    <w:rsid w:val="00986AB8"/>
    <w:rsid w:val="00986E3A"/>
    <w:rsid w:val="00987A6A"/>
    <w:rsid w:val="00987B33"/>
    <w:rsid w:val="00987E03"/>
    <w:rsid w:val="00990914"/>
    <w:rsid w:val="00990B09"/>
    <w:rsid w:val="009910DB"/>
    <w:rsid w:val="009911AB"/>
    <w:rsid w:val="00991206"/>
    <w:rsid w:val="0099125A"/>
    <w:rsid w:val="009914BD"/>
    <w:rsid w:val="00991507"/>
    <w:rsid w:val="00991974"/>
    <w:rsid w:val="00992295"/>
    <w:rsid w:val="0099415D"/>
    <w:rsid w:val="00994168"/>
    <w:rsid w:val="009946E6"/>
    <w:rsid w:val="0099499E"/>
    <w:rsid w:val="0099528E"/>
    <w:rsid w:val="009964EC"/>
    <w:rsid w:val="009965A8"/>
    <w:rsid w:val="0099662A"/>
    <w:rsid w:val="00996713"/>
    <w:rsid w:val="00996C53"/>
    <w:rsid w:val="00997384"/>
    <w:rsid w:val="00997851"/>
    <w:rsid w:val="009979E8"/>
    <w:rsid w:val="00997B7E"/>
    <w:rsid w:val="009A0321"/>
    <w:rsid w:val="009A10C1"/>
    <w:rsid w:val="009A2032"/>
    <w:rsid w:val="009A232F"/>
    <w:rsid w:val="009A238E"/>
    <w:rsid w:val="009A2405"/>
    <w:rsid w:val="009A2BD7"/>
    <w:rsid w:val="009A2CE4"/>
    <w:rsid w:val="009A377B"/>
    <w:rsid w:val="009A425D"/>
    <w:rsid w:val="009A4375"/>
    <w:rsid w:val="009A4573"/>
    <w:rsid w:val="009A4A05"/>
    <w:rsid w:val="009A4A73"/>
    <w:rsid w:val="009A4D50"/>
    <w:rsid w:val="009A5228"/>
    <w:rsid w:val="009A5B3D"/>
    <w:rsid w:val="009A5C8C"/>
    <w:rsid w:val="009A69D2"/>
    <w:rsid w:val="009A6B03"/>
    <w:rsid w:val="009A7397"/>
    <w:rsid w:val="009A7460"/>
    <w:rsid w:val="009A7C30"/>
    <w:rsid w:val="009B0B72"/>
    <w:rsid w:val="009B11C3"/>
    <w:rsid w:val="009B172D"/>
    <w:rsid w:val="009B1A51"/>
    <w:rsid w:val="009B25ED"/>
    <w:rsid w:val="009B280A"/>
    <w:rsid w:val="009B2F56"/>
    <w:rsid w:val="009B2FAA"/>
    <w:rsid w:val="009B3F7E"/>
    <w:rsid w:val="009B43C3"/>
    <w:rsid w:val="009B4441"/>
    <w:rsid w:val="009B44DF"/>
    <w:rsid w:val="009B4ABF"/>
    <w:rsid w:val="009B4ECD"/>
    <w:rsid w:val="009B55C9"/>
    <w:rsid w:val="009B567E"/>
    <w:rsid w:val="009B5DB0"/>
    <w:rsid w:val="009B60BE"/>
    <w:rsid w:val="009B6644"/>
    <w:rsid w:val="009B6B35"/>
    <w:rsid w:val="009B71F9"/>
    <w:rsid w:val="009B7832"/>
    <w:rsid w:val="009B7DDE"/>
    <w:rsid w:val="009C0571"/>
    <w:rsid w:val="009C09B1"/>
    <w:rsid w:val="009C0AE9"/>
    <w:rsid w:val="009C1001"/>
    <w:rsid w:val="009C18E8"/>
    <w:rsid w:val="009C1D89"/>
    <w:rsid w:val="009C1F93"/>
    <w:rsid w:val="009C2B94"/>
    <w:rsid w:val="009C2D69"/>
    <w:rsid w:val="009C2E18"/>
    <w:rsid w:val="009C31B1"/>
    <w:rsid w:val="009C3294"/>
    <w:rsid w:val="009C3C7A"/>
    <w:rsid w:val="009C3D88"/>
    <w:rsid w:val="009C42CA"/>
    <w:rsid w:val="009C4EEC"/>
    <w:rsid w:val="009C5048"/>
    <w:rsid w:val="009C5A65"/>
    <w:rsid w:val="009C5B93"/>
    <w:rsid w:val="009C657D"/>
    <w:rsid w:val="009C66CC"/>
    <w:rsid w:val="009C6C01"/>
    <w:rsid w:val="009D00B0"/>
    <w:rsid w:val="009D04B9"/>
    <w:rsid w:val="009D0501"/>
    <w:rsid w:val="009D0DF6"/>
    <w:rsid w:val="009D1044"/>
    <w:rsid w:val="009D113B"/>
    <w:rsid w:val="009D16CB"/>
    <w:rsid w:val="009D19A6"/>
    <w:rsid w:val="009D1B9C"/>
    <w:rsid w:val="009D1C5F"/>
    <w:rsid w:val="009D1CBA"/>
    <w:rsid w:val="009D1F91"/>
    <w:rsid w:val="009D296E"/>
    <w:rsid w:val="009D315B"/>
    <w:rsid w:val="009D351F"/>
    <w:rsid w:val="009D37B0"/>
    <w:rsid w:val="009D37B2"/>
    <w:rsid w:val="009D4DF6"/>
    <w:rsid w:val="009D52F2"/>
    <w:rsid w:val="009D655C"/>
    <w:rsid w:val="009D6AF5"/>
    <w:rsid w:val="009D6F64"/>
    <w:rsid w:val="009D76BD"/>
    <w:rsid w:val="009D780D"/>
    <w:rsid w:val="009D791D"/>
    <w:rsid w:val="009E05D8"/>
    <w:rsid w:val="009E0A65"/>
    <w:rsid w:val="009E0C00"/>
    <w:rsid w:val="009E146A"/>
    <w:rsid w:val="009E17AF"/>
    <w:rsid w:val="009E302F"/>
    <w:rsid w:val="009E3090"/>
    <w:rsid w:val="009E3120"/>
    <w:rsid w:val="009E3326"/>
    <w:rsid w:val="009E381A"/>
    <w:rsid w:val="009E3B1B"/>
    <w:rsid w:val="009E419A"/>
    <w:rsid w:val="009E4A14"/>
    <w:rsid w:val="009E51EB"/>
    <w:rsid w:val="009E591E"/>
    <w:rsid w:val="009E5A06"/>
    <w:rsid w:val="009E5A2D"/>
    <w:rsid w:val="009E5B7A"/>
    <w:rsid w:val="009E7994"/>
    <w:rsid w:val="009F0A39"/>
    <w:rsid w:val="009F1265"/>
    <w:rsid w:val="009F203F"/>
    <w:rsid w:val="009F26EE"/>
    <w:rsid w:val="009F342D"/>
    <w:rsid w:val="009F34C5"/>
    <w:rsid w:val="009F49D5"/>
    <w:rsid w:val="009F5302"/>
    <w:rsid w:val="009F5B4F"/>
    <w:rsid w:val="009F62BF"/>
    <w:rsid w:val="009F64D6"/>
    <w:rsid w:val="009F6EA3"/>
    <w:rsid w:val="009F725C"/>
    <w:rsid w:val="009F7B55"/>
    <w:rsid w:val="00A010AB"/>
    <w:rsid w:val="00A011E3"/>
    <w:rsid w:val="00A01C6B"/>
    <w:rsid w:val="00A02353"/>
    <w:rsid w:val="00A0236C"/>
    <w:rsid w:val="00A024F3"/>
    <w:rsid w:val="00A025FA"/>
    <w:rsid w:val="00A02A7D"/>
    <w:rsid w:val="00A02E3C"/>
    <w:rsid w:val="00A02E44"/>
    <w:rsid w:val="00A03844"/>
    <w:rsid w:val="00A038E6"/>
    <w:rsid w:val="00A04161"/>
    <w:rsid w:val="00A0443B"/>
    <w:rsid w:val="00A04EF6"/>
    <w:rsid w:val="00A04FE9"/>
    <w:rsid w:val="00A054FD"/>
    <w:rsid w:val="00A05E34"/>
    <w:rsid w:val="00A061D8"/>
    <w:rsid w:val="00A0663B"/>
    <w:rsid w:val="00A06C33"/>
    <w:rsid w:val="00A072A6"/>
    <w:rsid w:val="00A0792E"/>
    <w:rsid w:val="00A07DD8"/>
    <w:rsid w:val="00A10417"/>
    <w:rsid w:val="00A1079F"/>
    <w:rsid w:val="00A10DD7"/>
    <w:rsid w:val="00A113BA"/>
    <w:rsid w:val="00A11FC0"/>
    <w:rsid w:val="00A126A4"/>
    <w:rsid w:val="00A12769"/>
    <w:rsid w:val="00A12A7F"/>
    <w:rsid w:val="00A12C28"/>
    <w:rsid w:val="00A149BD"/>
    <w:rsid w:val="00A15A0B"/>
    <w:rsid w:val="00A15D87"/>
    <w:rsid w:val="00A16162"/>
    <w:rsid w:val="00A1647C"/>
    <w:rsid w:val="00A16F30"/>
    <w:rsid w:val="00A16FFF"/>
    <w:rsid w:val="00A202AF"/>
    <w:rsid w:val="00A20363"/>
    <w:rsid w:val="00A20AE9"/>
    <w:rsid w:val="00A20CA7"/>
    <w:rsid w:val="00A20D1D"/>
    <w:rsid w:val="00A20FAC"/>
    <w:rsid w:val="00A210F4"/>
    <w:rsid w:val="00A217E2"/>
    <w:rsid w:val="00A21BBA"/>
    <w:rsid w:val="00A2207E"/>
    <w:rsid w:val="00A220D4"/>
    <w:rsid w:val="00A22265"/>
    <w:rsid w:val="00A231B4"/>
    <w:rsid w:val="00A23ACD"/>
    <w:rsid w:val="00A2439C"/>
    <w:rsid w:val="00A24B92"/>
    <w:rsid w:val="00A24BA4"/>
    <w:rsid w:val="00A24F43"/>
    <w:rsid w:val="00A25055"/>
    <w:rsid w:val="00A25218"/>
    <w:rsid w:val="00A25643"/>
    <w:rsid w:val="00A25D14"/>
    <w:rsid w:val="00A260AD"/>
    <w:rsid w:val="00A264D8"/>
    <w:rsid w:val="00A26570"/>
    <w:rsid w:val="00A276E9"/>
    <w:rsid w:val="00A27B06"/>
    <w:rsid w:val="00A30386"/>
    <w:rsid w:val="00A304D2"/>
    <w:rsid w:val="00A305AB"/>
    <w:rsid w:val="00A306FE"/>
    <w:rsid w:val="00A30CDB"/>
    <w:rsid w:val="00A3108E"/>
    <w:rsid w:val="00A31122"/>
    <w:rsid w:val="00A314C2"/>
    <w:rsid w:val="00A316E3"/>
    <w:rsid w:val="00A31BBB"/>
    <w:rsid w:val="00A32670"/>
    <w:rsid w:val="00A3296E"/>
    <w:rsid w:val="00A3309E"/>
    <w:rsid w:val="00A342AE"/>
    <w:rsid w:val="00A3431F"/>
    <w:rsid w:val="00A34884"/>
    <w:rsid w:val="00A34909"/>
    <w:rsid w:val="00A34EE0"/>
    <w:rsid w:val="00A35B5A"/>
    <w:rsid w:val="00A362A4"/>
    <w:rsid w:val="00A36441"/>
    <w:rsid w:val="00A367AF"/>
    <w:rsid w:val="00A36C1D"/>
    <w:rsid w:val="00A378A9"/>
    <w:rsid w:val="00A37996"/>
    <w:rsid w:val="00A37DCD"/>
    <w:rsid w:val="00A37EE7"/>
    <w:rsid w:val="00A40501"/>
    <w:rsid w:val="00A40A58"/>
    <w:rsid w:val="00A40FF1"/>
    <w:rsid w:val="00A411A0"/>
    <w:rsid w:val="00A4142F"/>
    <w:rsid w:val="00A42BAB"/>
    <w:rsid w:val="00A42DD3"/>
    <w:rsid w:val="00A42FBD"/>
    <w:rsid w:val="00A4304C"/>
    <w:rsid w:val="00A43721"/>
    <w:rsid w:val="00A43AFD"/>
    <w:rsid w:val="00A43B22"/>
    <w:rsid w:val="00A43DD3"/>
    <w:rsid w:val="00A43FD5"/>
    <w:rsid w:val="00A448E5"/>
    <w:rsid w:val="00A44B13"/>
    <w:rsid w:val="00A45B0A"/>
    <w:rsid w:val="00A462A6"/>
    <w:rsid w:val="00A46A1D"/>
    <w:rsid w:val="00A46F22"/>
    <w:rsid w:val="00A4711F"/>
    <w:rsid w:val="00A474CD"/>
    <w:rsid w:val="00A4786E"/>
    <w:rsid w:val="00A5001A"/>
    <w:rsid w:val="00A501FA"/>
    <w:rsid w:val="00A50F69"/>
    <w:rsid w:val="00A512CB"/>
    <w:rsid w:val="00A51363"/>
    <w:rsid w:val="00A51F90"/>
    <w:rsid w:val="00A52A62"/>
    <w:rsid w:val="00A55693"/>
    <w:rsid w:val="00A5584E"/>
    <w:rsid w:val="00A55E32"/>
    <w:rsid w:val="00A56017"/>
    <w:rsid w:val="00A563B2"/>
    <w:rsid w:val="00A5659D"/>
    <w:rsid w:val="00A57550"/>
    <w:rsid w:val="00A57AE7"/>
    <w:rsid w:val="00A6087F"/>
    <w:rsid w:val="00A60987"/>
    <w:rsid w:val="00A612C0"/>
    <w:rsid w:val="00A61628"/>
    <w:rsid w:val="00A62389"/>
    <w:rsid w:val="00A62405"/>
    <w:rsid w:val="00A6264C"/>
    <w:rsid w:val="00A62751"/>
    <w:rsid w:val="00A62A5E"/>
    <w:rsid w:val="00A62D03"/>
    <w:rsid w:val="00A62F35"/>
    <w:rsid w:val="00A6310A"/>
    <w:rsid w:val="00A6383F"/>
    <w:rsid w:val="00A641F6"/>
    <w:rsid w:val="00A6436A"/>
    <w:rsid w:val="00A64A7D"/>
    <w:rsid w:val="00A64E8C"/>
    <w:rsid w:val="00A65B7E"/>
    <w:rsid w:val="00A671E3"/>
    <w:rsid w:val="00A703D2"/>
    <w:rsid w:val="00A70CD3"/>
    <w:rsid w:val="00A7132E"/>
    <w:rsid w:val="00A714A6"/>
    <w:rsid w:val="00A71741"/>
    <w:rsid w:val="00A71927"/>
    <w:rsid w:val="00A71B7F"/>
    <w:rsid w:val="00A71C34"/>
    <w:rsid w:val="00A7206C"/>
    <w:rsid w:val="00A73936"/>
    <w:rsid w:val="00A73ABC"/>
    <w:rsid w:val="00A74B38"/>
    <w:rsid w:val="00A74D68"/>
    <w:rsid w:val="00A754A1"/>
    <w:rsid w:val="00A75682"/>
    <w:rsid w:val="00A75859"/>
    <w:rsid w:val="00A7591B"/>
    <w:rsid w:val="00A75DEE"/>
    <w:rsid w:val="00A75EAF"/>
    <w:rsid w:val="00A7675F"/>
    <w:rsid w:val="00A76AE3"/>
    <w:rsid w:val="00A770DE"/>
    <w:rsid w:val="00A77453"/>
    <w:rsid w:val="00A77CA6"/>
    <w:rsid w:val="00A80007"/>
    <w:rsid w:val="00A812A2"/>
    <w:rsid w:val="00A813F4"/>
    <w:rsid w:val="00A81A1A"/>
    <w:rsid w:val="00A81C05"/>
    <w:rsid w:val="00A81E0B"/>
    <w:rsid w:val="00A828BB"/>
    <w:rsid w:val="00A82A42"/>
    <w:rsid w:val="00A82C9D"/>
    <w:rsid w:val="00A8347A"/>
    <w:rsid w:val="00A8368B"/>
    <w:rsid w:val="00A83833"/>
    <w:rsid w:val="00A83A34"/>
    <w:rsid w:val="00A83B92"/>
    <w:rsid w:val="00A84346"/>
    <w:rsid w:val="00A85204"/>
    <w:rsid w:val="00A8559A"/>
    <w:rsid w:val="00A85742"/>
    <w:rsid w:val="00A85D28"/>
    <w:rsid w:val="00A860C9"/>
    <w:rsid w:val="00A86113"/>
    <w:rsid w:val="00A86650"/>
    <w:rsid w:val="00A86AD3"/>
    <w:rsid w:val="00A86C56"/>
    <w:rsid w:val="00A90B46"/>
    <w:rsid w:val="00A90E9A"/>
    <w:rsid w:val="00A9109F"/>
    <w:rsid w:val="00A911DF"/>
    <w:rsid w:val="00A91A1B"/>
    <w:rsid w:val="00A91E4A"/>
    <w:rsid w:val="00A92F84"/>
    <w:rsid w:val="00A93593"/>
    <w:rsid w:val="00A9376D"/>
    <w:rsid w:val="00A93BA1"/>
    <w:rsid w:val="00A9498F"/>
    <w:rsid w:val="00A94B83"/>
    <w:rsid w:val="00A94BD3"/>
    <w:rsid w:val="00A94F96"/>
    <w:rsid w:val="00A9504F"/>
    <w:rsid w:val="00A9535D"/>
    <w:rsid w:val="00A9569E"/>
    <w:rsid w:val="00A968F6"/>
    <w:rsid w:val="00A96DD3"/>
    <w:rsid w:val="00A97158"/>
    <w:rsid w:val="00A971A7"/>
    <w:rsid w:val="00A97824"/>
    <w:rsid w:val="00A97C12"/>
    <w:rsid w:val="00A97E5A"/>
    <w:rsid w:val="00AA03E0"/>
    <w:rsid w:val="00AA0F98"/>
    <w:rsid w:val="00AA12D5"/>
    <w:rsid w:val="00AA2F53"/>
    <w:rsid w:val="00AA40CE"/>
    <w:rsid w:val="00AA47EB"/>
    <w:rsid w:val="00AA4C02"/>
    <w:rsid w:val="00AA4F4C"/>
    <w:rsid w:val="00AA5E04"/>
    <w:rsid w:val="00AA6FC4"/>
    <w:rsid w:val="00AA747A"/>
    <w:rsid w:val="00AA76F7"/>
    <w:rsid w:val="00AA7BC1"/>
    <w:rsid w:val="00AB0FC3"/>
    <w:rsid w:val="00AB11B0"/>
    <w:rsid w:val="00AB11F8"/>
    <w:rsid w:val="00AB17DB"/>
    <w:rsid w:val="00AB1DF2"/>
    <w:rsid w:val="00AB1E84"/>
    <w:rsid w:val="00AB309A"/>
    <w:rsid w:val="00AB338E"/>
    <w:rsid w:val="00AB3698"/>
    <w:rsid w:val="00AB39FE"/>
    <w:rsid w:val="00AB3DF6"/>
    <w:rsid w:val="00AB4703"/>
    <w:rsid w:val="00AB49B0"/>
    <w:rsid w:val="00AB4A01"/>
    <w:rsid w:val="00AB4A49"/>
    <w:rsid w:val="00AB4D10"/>
    <w:rsid w:val="00AB642F"/>
    <w:rsid w:val="00AB644A"/>
    <w:rsid w:val="00AB698E"/>
    <w:rsid w:val="00AB69CA"/>
    <w:rsid w:val="00AB6E8C"/>
    <w:rsid w:val="00AC06E1"/>
    <w:rsid w:val="00AC0A0B"/>
    <w:rsid w:val="00AC1222"/>
    <w:rsid w:val="00AC1771"/>
    <w:rsid w:val="00AC1827"/>
    <w:rsid w:val="00AC19BB"/>
    <w:rsid w:val="00AC1F4E"/>
    <w:rsid w:val="00AC1F72"/>
    <w:rsid w:val="00AC20A9"/>
    <w:rsid w:val="00AC2137"/>
    <w:rsid w:val="00AC2D50"/>
    <w:rsid w:val="00AC3A65"/>
    <w:rsid w:val="00AC4664"/>
    <w:rsid w:val="00AC49CF"/>
    <w:rsid w:val="00AC4ABE"/>
    <w:rsid w:val="00AC522E"/>
    <w:rsid w:val="00AC5A16"/>
    <w:rsid w:val="00AC5B42"/>
    <w:rsid w:val="00AC6368"/>
    <w:rsid w:val="00AC763A"/>
    <w:rsid w:val="00AC79A5"/>
    <w:rsid w:val="00AC7E43"/>
    <w:rsid w:val="00AC7E88"/>
    <w:rsid w:val="00AC7F5B"/>
    <w:rsid w:val="00AD096C"/>
    <w:rsid w:val="00AD0FB4"/>
    <w:rsid w:val="00AD1CCF"/>
    <w:rsid w:val="00AD211E"/>
    <w:rsid w:val="00AD2287"/>
    <w:rsid w:val="00AD2A2F"/>
    <w:rsid w:val="00AD37C0"/>
    <w:rsid w:val="00AD3B45"/>
    <w:rsid w:val="00AD3E4E"/>
    <w:rsid w:val="00AD42E6"/>
    <w:rsid w:val="00AD4440"/>
    <w:rsid w:val="00AD4618"/>
    <w:rsid w:val="00AD5CB6"/>
    <w:rsid w:val="00AD5FDD"/>
    <w:rsid w:val="00AD5FDF"/>
    <w:rsid w:val="00AD6596"/>
    <w:rsid w:val="00AD6C11"/>
    <w:rsid w:val="00AD6ECD"/>
    <w:rsid w:val="00AD7D28"/>
    <w:rsid w:val="00AE05BC"/>
    <w:rsid w:val="00AE0B57"/>
    <w:rsid w:val="00AE1590"/>
    <w:rsid w:val="00AE1728"/>
    <w:rsid w:val="00AE1A7F"/>
    <w:rsid w:val="00AE20E3"/>
    <w:rsid w:val="00AE25BA"/>
    <w:rsid w:val="00AE2B08"/>
    <w:rsid w:val="00AE2B60"/>
    <w:rsid w:val="00AE3997"/>
    <w:rsid w:val="00AE3E3C"/>
    <w:rsid w:val="00AE419C"/>
    <w:rsid w:val="00AE433E"/>
    <w:rsid w:val="00AE45EA"/>
    <w:rsid w:val="00AE4BA8"/>
    <w:rsid w:val="00AE4C0A"/>
    <w:rsid w:val="00AE4DC5"/>
    <w:rsid w:val="00AE51F3"/>
    <w:rsid w:val="00AE56AB"/>
    <w:rsid w:val="00AE58F3"/>
    <w:rsid w:val="00AE59BE"/>
    <w:rsid w:val="00AE6108"/>
    <w:rsid w:val="00AE6111"/>
    <w:rsid w:val="00AE6573"/>
    <w:rsid w:val="00AE67B9"/>
    <w:rsid w:val="00AE6D5F"/>
    <w:rsid w:val="00AE70CE"/>
    <w:rsid w:val="00AE7331"/>
    <w:rsid w:val="00AE7338"/>
    <w:rsid w:val="00AE7530"/>
    <w:rsid w:val="00AE77B9"/>
    <w:rsid w:val="00AE786A"/>
    <w:rsid w:val="00AF145A"/>
    <w:rsid w:val="00AF179B"/>
    <w:rsid w:val="00AF17CD"/>
    <w:rsid w:val="00AF218D"/>
    <w:rsid w:val="00AF2243"/>
    <w:rsid w:val="00AF2D36"/>
    <w:rsid w:val="00AF35BD"/>
    <w:rsid w:val="00AF3932"/>
    <w:rsid w:val="00AF3DEE"/>
    <w:rsid w:val="00AF4B11"/>
    <w:rsid w:val="00AF5BD3"/>
    <w:rsid w:val="00AF64F2"/>
    <w:rsid w:val="00AF6A66"/>
    <w:rsid w:val="00AF6BCE"/>
    <w:rsid w:val="00AF7147"/>
    <w:rsid w:val="00AF7783"/>
    <w:rsid w:val="00B0024C"/>
    <w:rsid w:val="00B0055F"/>
    <w:rsid w:val="00B0060A"/>
    <w:rsid w:val="00B008B5"/>
    <w:rsid w:val="00B00D91"/>
    <w:rsid w:val="00B00F15"/>
    <w:rsid w:val="00B01C79"/>
    <w:rsid w:val="00B0220E"/>
    <w:rsid w:val="00B02888"/>
    <w:rsid w:val="00B02C54"/>
    <w:rsid w:val="00B02C8F"/>
    <w:rsid w:val="00B02DA1"/>
    <w:rsid w:val="00B02DD1"/>
    <w:rsid w:val="00B034E4"/>
    <w:rsid w:val="00B03943"/>
    <w:rsid w:val="00B03C3D"/>
    <w:rsid w:val="00B03EDE"/>
    <w:rsid w:val="00B03F0D"/>
    <w:rsid w:val="00B04EF5"/>
    <w:rsid w:val="00B0561A"/>
    <w:rsid w:val="00B0622D"/>
    <w:rsid w:val="00B062D9"/>
    <w:rsid w:val="00B0640F"/>
    <w:rsid w:val="00B0653B"/>
    <w:rsid w:val="00B06834"/>
    <w:rsid w:val="00B072BC"/>
    <w:rsid w:val="00B074C8"/>
    <w:rsid w:val="00B07665"/>
    <w:rsid w:val="00B07D0A"/>
    <w:rsid w:val="00B07EB9"/>
    <w:rsid w:val="00B1020D"/>
    <w:rsid w:val="00B10340"/>
    <w:rsid w:val="00B10AB3"/>
    <w:rsid w:val="00B10BCC"/>
    <w:rsid w:val="00B10D91"/>
    <w:rsid w:val="00B12064"/>
    <w:rsid w:val="00B12DDE"/>
    <w:rsid w:val="00B131D7"/>
    <w:rsid w:val="00B138F7"/>
    <w:rsid w:val="00B14A5F"/>
    <w:rsid w:val="00B1529C"/>
    <w:rsid w:val="00B16224"/>
    <w:rsid w:val="00B16DA2"/>
    <w:rsid w:val="00B17334"/>
    <w:rsid w:val="00B17AEF"/>
    <w:rsid w:val="00B17B2D"/>
    <w:rsid w:val="00B17BE2"/>
    <w:rsid w:val="00B2012C"/>
    <w:rsid w:val="00B2092C"/>
    <w:rsid w:val="00B20B1C"/>
    <w:rsid w:val="00B2108F"/>
    <w:rsid w:val="00B216DC"/>
    <w:rsid w:val="00B216EF"/>
    <w:rsid w:val="00B21D87"/>
    <w:rsid w:val="00B21EAA"/>
    <w:rsid w:val="00B21F24"/>
    <w:rsid w:val="00B22297"/>
    <w:rsid w:val="00B2269C"/>
    <w:rsid w:val="00B22975"/>
    <w:rsid w:val="00B22CF9"/>
    <w:rsid w:val="00B22D8F"/>
    <w:rsid w:val="00B23474"/>
    <w:rsid w:val="00B23E9E"/>
    <w:rsid w:val="00B24983"/>
    <w:rsid w:val="00B249F3"/>
    <w:rsid w:val="00B24DA3"/>
    <w:rsid w:val="00B25223"/>
    <w:rsid w:val="00B256A8"/>
    <w:rsid w:val="00B25A4E"/>
    <w:rsid w:val="00B27017"/>
    <w:rsid w:val="00B2711C"/>
    <w:rsid w:val="00B272A5"/>
    <w:rsid w:val="00B27942"/>
    <w:rsid w:val="00B279A6"/>
    <w:rsid w:val="00B30E38"/>
    <w:rsid w:val="00B3100B"/>
    <w:rsid w:val="00B3123F"/>
    <w:rsid w:val="00B321F7"/>
    <w:rsid w:val="00B32A25"/>
    <w:rsid w:val="00B32D31"/>
    <w:rsid w:val="00B33000"/>
    <w:rsid w:val="00B336B6"/>
    <w:rsid w:val="00B33AFB"/>
    <w:rsid w:val="00B33D0E"/>
    <w:rsid w:val="00B33E9D"/>
    <w:rsid w:val="00B340A4"/>
    <w:rsid w:val="00B34221"/>
    <w:rsid w:val="00B342E7"/>
    <w:rsid w:val="00B343EE"/>
    <w:rsid w:val="00B3464D"/>
    <w:rsid w:val="00B34796"/>
    <w:rsid w:val="00B34B00"/>
    <w:rsid w:val="00B34D94"/>
    <w:rsid w:val="00B34F69"/>
    <w:rsid w:val="00B356D8"/>
    <w:rsid w:val="00B358C8"/>
    <w:rsid w:val="00B360E2"/>
    <w:rsid w:val="00B36210"/>
    <w:rsid w:val="00B36B29"/>
    <w:rsid w:val="00B36C11"/>
    <w:rsid w:val="00B37147"/>
    <w:rsid w:val="00B37256"/>
    <w:rsid w:val="00B3770A"/>
    <w:rsid w:val="00B37867"/>
    <w:rsid w:val="00B400A6"/>
    <w:rsid w:val="00B40667"/>
    <w:rsid w:val="00B41153"/>
    <w:rsid w:val="00B4221D"/>
    <w:rsid w:val="00B444BA"/>
    <w:rsid w:val="00B44A4B"/>
    <w:rsid w:val="00B44C56"/>
    <w:rsid w:val="00B44DE6"/>
    <w:rsid w:val="00B45781"/>
    <w:rsid w:val="00B45C28"/>
    <w:rsid w:val="00B46410"/>
    <w:rsid w:val="00B46649"/>
    <w:rsid w:val="00B46751"/>
    <w:rsid w:val="00B46DC6"/>
    <w:rsid w:val="00B47F16"/>
    <w:rsid w:val="00B504BE"/>
    <w:rsid w:val="00B50BB4"/>
    <w:rsid w:val="00B51C43"/>
    <w:rsid w:val="00B51EBD"/>
    <w:rsid w:val="00B51EED"/>
    <w:rsid w:val="00B51F23"/>
    <w:rsid w:val="00B52B99"/>
    <w:rsid w:val="00B52EF8"/>
    <w:rsid w:val="00B52FB2"/>
    <w:rsid w:val="00B5301A"/>
    <w:rsid w:val="00B5381E"/>
    <w:rsid w:val="00B53E05"/>
    <w:rsid w:val="00B53E9A"/>
    <w:rsid w:val="00B547CD"/>
    <w:rsid w:val="00B54A9D"/>
    <w:rsid w:val="00B54D20"/>
    <w:rsid w:val="00B551A7"/>
    <w:rsid w:val="00B561DE"/>
    <w:rsid w:val="00B5649D"/>
    <w:rsid w:val="00B5669F"/>
    <w:rsid w:val="00B56EBA"/>
    <w:rsid w:val="00B575B1"/>
    <w:rsid w:val="00B5788C"/>
    <w:rsid w:val="00B57B71"/>
    <w:rsid w:val="00B57D56"/>
    <w:rsid w:val="00B602D5"/>
    <w:rsid w:val="00B61907"/>
    <w:rsid w:val="00B6237C"/>
    <w:rsid w:val="00B625C9"/>
    <w:rsid w:val="00B626A7"/>
    <w:rsid w:val="00B64337"/>
    <w:rsid w:val="00B643DB"/>
    <w:rsid w:val="00B64879"/>
    <w:rsid w:val="00B65904"/>
    <w:rsid w:val="00B659CC"/>
    <w:rsid w:val="00B663BA"/>
    <w:rsid w:val="00B6667B"/>
    <w:rsid w:val="00B66BA4"/>
    <w:rsid w:val="00B6718C"/>
    <w:rsid w:val="00B6785E"/>
    <w:rsid w:val="00B70321"/>
    <w:rsid w:val="00B7045B"/>
    <w:rsid w:val="00B71008"/>
    <w:rsid w:val="00B710CD"/>
    <w:rsid w:val="00B7131F"/>
    <w:rsid w:val="00B71642"/>
    <w:rsid w:val="00B71DB5"/>
    <w:rsid w:val="00B71E76"/>
    <w:rsid w:val="00B72015"/>
    <w:rsid w:val="00B72843"/>
    <w:rsid w:val="00B72A61"/>
    <w:rsid w:val="00B72B54"/>
    <w:rsid w:val="00B72DDA"/>
    <w:rsid w:val="00B73194"/>
    <w:rsid w:val="00B7507C"/>
    <w:rsid w:val="00B75F70"/>
    <w:rsid w:val="00B75FA0"/>
    <w:rsid w:val="00B76264"/>
    <w:rsid w:val="00B76482"/>
    <w:rsid w:val="00B76984"/>
    <w:rsid w:val="00B77D6F"/>
    <w:rsid w:val="00B80042"/>
    <w:rsid w:val="00B81A76"/>
    <w:rsid w:val="00B81FC8"/>
    <w:rsid w:val="00B820FB"/>
    <w:rsid w:val="00B82215"/>
    <w:rsid w:val="00B822BC"/>
    <w:rsid w:val="00B82ABB"/>
    <w:rsid w:val="00B82E96"/>
    <w:rsid w:val="00B82ED7"/>
    <w:rsid w:val="00B840A4"/>
    <w:rsid w:val="00B851B3"/>
    <w:rsid w:val="00B85326"/>
    <w:rsid w:val="00B8545A"/>
    <w:rsid w:val="00B85D45"/>
    <w:rsid w:val="00B85E1E"/>
    <w:rsid w:val="00B8600F"/>
    <w:rsid w:val="00B86338"/>
    <w:rsid w:val="00B86432"/>
    <w:rsid w:val="00B86F43"/>
    <w:rsid w:val="00B871D3"/>
    <w:rsid w:val="00B875FD"/>
    <w:rsid w:val="00B87888"/>
    <w:rsid w:val="00B900C7"/>
    <w:rsid w:val="00B90176"/>
    <w:rsid w:val="00B90A16"/>
    <w:rsid w:val="00B914E3"/>
    <w:rsid w:val="00B91E90"/>
    <w:rsid w:val="00B92CFE"/>
    <w:rsid w:val="00B92D79"/>
    <w:rsid w:val="00B93C78"/>
    <w:rsid w:val="00B9412B"/>
    <w:rsid w:val="00B947CE"/>
    <w:rsid w:val="00B94D30"/>
    <w:rsid w:val="00B9526B"/>
    <w:rsid w:val="00B95C4E"/>
    <w:rsid w:val="00B95D0C"/>
    <w:rsid w:val="00B960B4"/>
    <w:rsid w:val="00B96F1D"/>
    <w:rsid w:val="00B97982"/>
    <w:rsid w:val="00B97B10"/>
    <w:rsid w:val="00B97EFD"/>
    <w:rsid w:val="00BA07C5"/>
    <w:rsid w:val="00BA0D9F"/>
    <w:rsid w:val="00BA0DCE"/>
    <w:rsid w:val="00BA0E3D"/>
    <w:rsid w:val="00BA0F1B"/>
    <w:rsid w:val="00BA10B2"/>
    <w:rsid w:val="00BA14E6"/>
    <w:rsid w:val="00BA19F4"/>
    <w:rsid w:val="00BA1CE9"/>
    <w:rsid w:val="00BA1FB3"/>
    <w:rsid w:val="00BA2525"/>
    <w:rsid w:val="00BA2629"/>
    <w:rsid w:val="00BA377A"/>
    <w:rsid w:val="00BA3788"/>
    <w:rsid w:val="00BA5774"/>
    <w:rsid w:val="00BA59D6"/>
    <w:rsid w:val="00BA5E49"/>
    <w:rsid w:val="00BA61B8"/>
    <w:rsid w:val="00BA648C"/>
    <w:rsid w:val="00BA741C"/>
    <w:rsid w:val="00BB02DE"/>
    <w:rsid w:val="00BB0E21"/>
    <w:rsid w:val="00BB0F4F"/>
    <w:rsid w:val="00BB11A3"/>
    <w:rsid w:val="00BB1C6A"/>
    <w:rsid w:val="00BB2559"/>
    <w:rsid w:val="00BB3046"/>
    <w:rsid w:val="00BB30F4"/>
    <w:rsid w:val="00BB321A"/>
    <w:rsid w:val="00BB330B"/>
    <w:rsid w:val="00BB3933"/>
    <w:rsid w:val="00BB3C27"/>
    <w:rsid w:val="00BB40CA"/>
    <w:rsid w:val="00BB441F"/>
    <w:rsid w:val="00BB4985"/>
    <w:rsid w:val="00BB49D3"/>
    <w:rsid w:val="00BB4D24"/>
    <w:rsid w:val="00BB51ED"/>
    <w:rsid w:val="00BB5B7F"/>
    <w:rsid w:val="00BB626A"/>
    <w:rsid w:val="00BB6458"/>
    <w:rsid w:val="00BB6694"/>
    <w:rsid w:val="00BB69C4"/>
    <w:rsid w:val="00BB6D19"/>
    <w:rsid w:val="00BB7146"/>
    <w:rsid w:val="00BB7280"/>
    <w:rsid w:val="00BB73F4"/>
    <w:rsid w:val="00BB74CD"/>
    <w:rsid w:val="00BB7D03"/>
    <w:rsid w:val="00BC1DBA"/>
    <w:rsid w:val="00BC2036"/>
    <w:rsid w:val="00BC2279"/>
    <w:rsid w:val="00BC38E2"/>
    <w:rsid w:val="00BC3E5C"/>
    <w:rsid w:val="00BC4F55"/>
    <w:rsid w:val="00BC5004"/>
    <w:rsid w:val="00BC50F6"/>
    <w:rsid w:val="00BC536D"/>
    <w:rsid w:val="00BC58D5"/>
    <w:rsid w:val="00BC5AFA"/>
    <w:rsid w:val="00BC60A3"/>
    <w:rsid w:val="00BC6444"/>
    <w:rsid w:val="00BC6505"/>
    <w:rsid w:val="00BC66C3"/>
    <w:rsid w:val="00BC6B0E"/>
    <w:rsid w:val="00BC78DB"/>
    <w:rsid w:val="00BC7CFD"/>
    <w:rsid w:val="00BD014F"/>
    <w:rsid w:val="00BD0359"/>
    <w:rsid w:val="00BD0A02"/>
    <w:rsid w:val="00BD12E3"/>
    <w:rsid w:val="00BD13A7"/>
    <w:rsid w:val="00BD1DE2"/>
    <w:rsid w:val="00BD1E55"/>
    <w:rsid w:val="00BD2C43"/>
    <w:rsid w:val="00BD320E"/>
    <w:rsid w:val="00BD375E"/>
    <w:rsid w:val="00BD41D8"/>
    <w:rsid w:val="00BD43A5"/>
    <w:rsid w:val="00BD553F"/>
    <w:rsid w:val="00BD57A2"/>
    <w:rsid w:val="00BD5E3F"/>
    <w:rsid w:val="00BD60D6"/>
    <w:rsid w:val="00BD60DC"/>
    <w:rsid w:val="00BD664B"/>
    <w:rsid w:val="00BD6964"/>
    <w:rsid w:val="00BD7A6D"/>
    <w:rsid w:val="00BE075C"/>
    <w:rsid w:val="00BE0893"/>
    <w:rsid w:val="00BE0E45"/>
    <w:rsid w:val="00BE1C02"/>
    <w:rsid w:val="00BE33FD"/>
    <w:rsid w:val="00BE35BB"/>
    <w:rsid w:val="00BE40A7"/>
    <w:rsid w:val="00BE43C3"/>
    <w:rsid w:val="00BE4983"/>
    <w:rsid w:val="00BE498E"/>
    <w:rsid w:val="00BE52CB"/>
    <w:rsid w:val="00BE5518"/>
    <w:rsid w:val="00BE601C"/>
    <w:rsid w:val="00BE6B9F"/>
    <w:rsid w:val="00BE6D30"/>
    <w:rsid w:val="00BE728A"/>
    <w:rsid w:val="00BE769F"/>
    <w:rsid w:val="00BE7849"/>
    <w:rsid w:val="00BE7CC1"/>
    <w:rsid w:val="00BE7F67"/>
    <w:rsid w:val="00BF16FE"/>
    <w:rsid w:val="00BF1711"/>
    <w:rsid w:val="00BF1889"/>
    <w:rsid w:val="00BF33C1"/>
    <w:rsid w:val="00BF3A92"/>
    <w:rsid w:val="00BF435C"/>
    <w:rsid w:val="00BF47FF"/>
    <w:rsid w:val="00BF4DD8"/>
    <w:rsid w:val="00BF5216"/>
    <w:rsid w:val="00BF5A94"/>
    <w:rsid w:val="00BF5EB5"/>
    <w:rsid w:val="00BF695E"/>
    <w:rsid w:val="00BF6AF1"/>
    <w:rsid w:val="00BF6F94"/>
    <w:rsid w:val="00BF7002"/>
    <w:rsid w:val="00BF702A"/>
    <w:rsid w:val="00BF7807"/>
    <w:rsid w:val="00BF7BE2"/>
    <w:rsid w:val="00BF7C21"/>
    <w:rsid w:val="00BF7CAA"/>
    <w:rsid w:val="00BF7DD3"/>
    <w:rsid w:val="00BF7FDC"/>
    <w:rsid w:val="00C00461"/>
    <w:rsid w:val="00C00C8A"/>
    <w:rsid w:val="00C00D32"/>
    <w:rsid w:val="00C00E88"/>
    <w:rsid w:val="00C00FB5"/>
    <w:rsid w:val="00C01927"/>
    <w:rsid w:val="00C01CDB"/>
    <w:rsid w:val="00C01E90"/>
    <w:rsid w:val="00C01F4B"/>
    <w:rsid w:val="00C02555"/>
    <w:rsid w:val="00C02660"/>
    <w:rsid w:val="00C02752"/>
    <w:rsid w:val="00C035D4"/>
    <w:rsid w:val="00C03649"/>
    <w:rsid w:val="00C03C9D"/>
    <w:rsid w:val="00C03D04"/>
    <w:rsid w:val="00C03D9F"/>
    <w:rsid w:val="00C04692"/>
    <w:rsid w:val="00C048ED"/>
    <w:rsid w:val="00C04EF5"/>
    <w:rsid w:val="00C051FD"/>
    <w:rsid w:val="00C05625"/>
    <w:rsid w:val="00C06B29"/>
    <w:rsid w:val="00C078CC"/>
    <w:rsid w:val="00C07F4C"/>
    <w:rsid w:val="00C10554"/>
    <w:rsid w:val="00C113F1"/>
    <w:rsid w:val="00C1164A"/>
    <w:rsid w:val="00C11791"/>
    <w:rsid w:val="00C12488"/>
    <w:rsid w:val="00C12B13"/>
    <w:rsid w:val="00C12C54"/>
    <w:rsid w:val="00C12D22"/>
    <w:rsid w:val="00C12DCF"/>
    <w:rsid w:val="00C12F04"/>
    <w:rsid w:val="00C13F0A"/>
    <w:rsid w:val="00C146C8"/>
    <w:rsid w:val="00C14F5A"/>
    <w:rsid w:val="00C1520D"/>
    <w:rsid w:val="00C153ED"/>
    <w:rsid w:val="00C15DC6"/>
    <w:rsid w:val="00C15E6B"/>
    <w:rsid w:val="00C16400"/>
    <w:rsid w:val="00C16A23"/>
    <w:rsid w:val="00C16D5D"/>
    <w:rsid w:val="00C1749A"/>
    <w:rsid w:val="00C174C5"/>
    <w:rsid w:val="00C174D2"/>
    <w:rsid w:val="00C17936"/>
    <w:rsid w:val="00C17B8F"/>
    <w:rsid w:val="00C20449"/>
    <w:rsid w:val="00C21151"/>
    <w:rsid w:val="00C218C2"/>
    <w:rsid w:val="00C2250D"/>
    <w:rsid w:val="00C22A98"/>
    <w:rsid w:val="00C23393"/>
    <w:rsid w:val="00C233E1"/>
    <w:rsid w:val="00C23804"/>
    <w:rsid w:val="00C2382E"/>
    <w:rsid w:val="00C23C07"/>
    <w:rsid w:val="00C24652"/>
    <w:rsid w:val="00C24855"/>
    <w:rsid w:val="00C24DCF"/>
    <w:rsid w:val="00C255F1"/>
    <w:rsid w:val="00C25C90"/>
    <w:rsid w:val="00C25FEA"/>
    <w:rsid w:val="00C26095"/>
    <w:rsid w:val="00C261A5"/>
    <w:rsid w:val="00C26701"/>
    <w:rsid w:val="00C27015"/>
    <w:rsid w:val="00C27960"/>
    <w:rsid w:val="00C3050F"/>
    <w:rsid w:val="00C30B35"/>
    <w:rsid w:val="00C30D6D"/>
    <w:rsid w:val="00C30D9C"/>
    <w:rsid w:val="00C31078"/>
    <w:rsid w:val="00C31CC8"/>
    <w:rsid w:val="00C31D40"/>
    <w:rsid w:val="00C32248"/>
    <w:rsid w:val="00C327C9"/>
    <w:rsid w:val="00C32E32"/>
    <w:rsid w:val="00C33A14"/>
    <w:rsid w:val="00C33C0D"/>
    <w:rsid w:val="00C33C98"/>
    <w:rsid w:val="00C33E96"/>
    <w:rsid w:val="00C33F38"/>
    <w:rsid w:val="00C34952"/>
    <w:rsid w:val="00C34A57"/>
    <w:rsid w:val="00C34AD9"/>
    <w:rsid w:val="00C351BA"/>
    <w:rsid w:val="00C354AE"/>
    <w:rsid w:val="00C3564B"/>
    <w:rsid w:val="00C356BE"/>
    <w:rsid w:val="00C35A05"/>
    <w:rsid w:val="00C35A76"/>
    <w:rsid w:val="00C36CFB"/>
    <w:rsid w:val="00C36FDD"/>
    <w:rsid w:val="00C371E8"/>
    <w:rsid w:val="00C40054"/>
    <w:rsid w:val="00C4005A"/>
    <w:rsid w:val="00C40790"/>
    <w:rsid w:val="00C4083D"/>
    <w:rsid w:val="00C40D78"/>
    <w:rsid w:val="00C42B75"/>
    <w:rsid w:val="00C42D5C"/>
    <w:rsid w:val="00C42F0B"/>
    <w:rsid w:val="00C4304F"/>
    <w:rsid w:val="00C43305"/>
    <w:rsid w:val="00C43376"/>
    <w:rsid w:val="00C43F1B"/>
    <w:rsid w:val="00C440F1"/>
    <w:rsid w:val="00C44D92"/>
    <w:rsid w:val="00C44F22"/>
    <w:rsid w:val="00C46745"/>
    <w:rsid w:val="00C47185"/>
    <w:rsid w:val="00C475F5"/>
    <w:rsid w:val="00C4774F"/>
    <w:rsid w:val="00C47AA9"/>
    <w:rsid w:val="00C47AD8"/>
    <w:rsid w:val="00C47F57"/>
    <w:rsid w:val="00C47FCF"/>
    <w:rsid w:val="00C5021B"/>
    <w:rsid w:val="00C50529"/>
    <w:rsid w:val="00C50D44"/>
    <w:rsid w:val="00C51140"/>
    <w:rsid w:val="00C516AD"/>
    <w:rsid w:val="00C51717"/>
    <w:rsid w:val="00C528E7"/>
    <w:rsid w:val="00C529FC"/>
    <w:rsid w:val="00C530B6"/>
    <w:rsid w:val="00C530E9"/>
    <w:rsid w:val="00C53910"/>
    <w:rsid w:val="00C53D80"/>
    <w:rsid w:val="00C54181"/>
    <w:rsid w:val="00C54351"/>
    <w:rsid w:val="00C54774"/>
    <w:rsid w:val="00C54AF0"/>
    <w:rsid w:val="00C55504"/>
    <w:rsid w:val="00C5592C"/>
    <w:rsid w:val="00C559DB"/>
    <w:rsid w:val="00C55D91"/>
    <w:rsid w:val="00C56441"/>
    <w:rsid w:val="00C56547"/>
    <w:rsid w:val="00C56A81"/>
    <w:rsid w:val="00C57007"/>
    <w:rsid w:val="00C5713B"/>
    <w:rsid w:val="00C577F8"/>
    <w:rsid w:val="00C57E17"/>
    <w:rsid w:val="00C6004B"/>
    <w:rsid w:val="00C6029A"/>
    <w:rsid w:val="00C602AE"/>
    <w:rsid w:val="00C60CB0"/>
    <w:rsid w:val="00C60FCC"/>
    <w:rsid w:val="00C61026"/>
    <w:rsid w:val="00C61833"/>
    <w:rsid w:val="00C619C1"/>
    <w:rsid w:val="00C61DEA"/>
    <w:rsid w:val="00C6289B"/>
    <w:rsid w:val="00C629C8"/>
    <w:rsid w:val="00C62D1F"/>
    <w:rsid w:val="00C632BC"/>
    <w:rsid w:val="00C64061"/>
    <w:rsid w:val="00C643B6"/>
    <w:rsid w:val="00C646AE"/>
    <w:rsid w:val="00C64B0D"/>
    <w:rsid w:val="00C64EA8"/>
    <w:rsid w:val="00C6518C"/>
    <w:rsid w:val="00C655E4"/>
    <w:rsid w:val="00C657E0"/>
    <w:rsid w:val="00C65DFD"/>
    <w:rsid w:val="00C66185"/>
    <w:rsid w:val="00C663C8"/>
    <w:rsid w:val="00C66688"/>
    <w:rsid w:val="00C66CB7"/>
    <w:rsid w:val="00C672E6"/>
    <w:rsid w:val="00C67329"/>
    <w:rsid w:val="00C674B9"/>
    <w:rsid w:val="00C67C58"/>
    <w:rsid w:val="00C67FA4"/>
    <w:rsid w:val="00C71175"/>
    <w:rsid w:val="00C71D95"/>
    <w:rsid w:val="00C72FC7"/>
    <w:rsid w:val="00C73D1E"/>
    <w:rsid w:val="00C74047"/>
    <w:rsid w:val="00C7420D"/>
    <w:rsid w:val="00C7484E"/>
    <w:rsid w:val="00C752A9"/>
    <w:rsid w:val="00C75F7B"/>
    <w:rsid w:val="00C76399"/>
    <w:rsid w:val="00C768D4"/>
    <w:rsid w:val="00C77068"/>
    <w:rsid w:val="00C7743D"/>
    <w:rsid w:val="00C77FC7"/>
    <w:rsid w:val="00C8012D"/>
    <w:rsid w:val="00C80381"/>
    <w:rsid w:val="00C8039E"/>
    <w:rsid w:val="00C80ABD"/>
    <w:rsid w:val="00C80C3B"/>
    <w:rsid w:val="00C80C79"/>
    <w:rsid w:val="00C80CE0"/>
    <w:rsid w:val="00C80D02"/>
    <w:rsid w:val="00C80EF5"/>
    <w:rsid w:val="00C81443"/>
    <w:rsid w:val="00C81FF4"/>
    <w:rsid w:val="00C825E0"/>
    <w:rsid w:val="00C8286D"/>
    <w:rsid w:val="00C82D24"/>
    <w:rsid w:val="00C833C5"/>
    <w:rsid w:val="00C8347E"/>
    <w:rsid w:val="00C834EE"/>
    <w:rsid w:val="00C83898"/>
    <w:rsid w:val="00C839AB"/>
    <w:rsid w:val="00C84277"/>
    <w:rsid w:val="00C84373"/>
    <w:rsid w:val="00C84458"/>
    <w:rsid w:val="00C855FA"/>
    <w:rsid w:val="00C860F3"/>
    <w:rsid w:val="00C86773"/>
    <w:rsid w:val="00C86F91"/>
    <w:rsid w:val="00C87156"/>
    <w:rsid w:val="00C872C1"/>
    <w:rsid w:val="00C87BC7"/>
    <w:rsid w:val="00C9082A"/>
    <w:rsid w:val="00C90B6B"/>
    <w:rsid w:val="00C90EA4"/>
    <w:rsid w:val="00C916D8"/>
    <w:rsid w:val="00C91B79"/>
    <w:rsid w:val="00C92225"/>
    <w:rsid w:val="00C9252F"/>
    <w:rsid w:val="00C925E5"/>
    <w:rsid w:val="00C92780"/>
    <w:rsid w:val="00C92B5A"/>
    <w:rsid w:val="00C92CF9"/>
    <w:rsid w:val="00C9398C"/>
    <w:rsid w:val="00C93A90"/>
    <w:rsid w:val="00C93E0C"/>
    <w:rsid w:val="00C9457B"/>
    <w:rsid w:val="00C94B26"/>
    <w:rsid w:val="00C94FBD"/>
    <w:rsid w:val="00C959C8"/>
    <w:rsid w:val="00C95C01"/>
    <w:rsid w:val="00C95E3E"/>
    <w:rsid w:val="00C95F8F"/>
    <w:rsid w:val="00C96AD9"/>
    <w:rsid w:val="00C96BC4"/>
    <w:rsid w:val="00C96DBA"/>
    <w:rsid w:val="00C96E96"/>
    <w:rsid w:val="00C97ADA"/>
    <w:rsid w:val="00CA0229"/>
    <w:rsid w:val="00CA03A2"/>
    <w:rsid w:val="00CA04DF"/>
    <w:rsid w:val="00CA056F"/>
    <w:rsid w:val="00CA072A"/>
    <w:rsid w:val="00CA15B1"/>
    <w:rsid w:val="00CA17E3"/>
    <w:rsid w:val="00CA22A9"/>
    <w:rsid w:val="00CA2B13"/>
    <w:rsid w:val="00CA2CD7"/>
    <w:rsid w:val="00CA2D84"/>
    <w:rsid w:val="00CA302E"/>
    <w:rsid w:val="00CA353F"/>
    <w:rsid w:val="00CA3963"/>
    <w:rsid w:val="00CA418E"/>
    <w:rsid w:val="00CA432A"/>
    <w:rsid w:val="00CA4A16"/>
    <w:rsid w:val="00CA519C"/>
    <w:rsid w:val="00CA5295"/>
    <w:rsid w:val="00CA59B0"/>
    <w:rsid w:val="00CA5A4A"/>
    <w:rsid w:val="00CA5A77"/>
    <w:rsid w:val="00CA5D55"/>
    <w:rsid w:val="00CA6233"/>
    <w:rsid w:val="00CA62A2"/>
    <w:rsid w:val="00CA63A7"/>
    <w:rsid w:val="00CA644A"/>
    <w:rsid w:val="00CA6A7A"/>
    <w:rsid w:val="00CA6E9E"/>
    <w:rsid w:val="00CA6F2D"/>
    <w:rsid w:val="00CA7421"/>
    <w:rsid w:val="00CB06FA"/>
    <w:rsid w:val="00CB0740"/>
    <w:rsid w:val="00CB22C2"/>
    <w:rsid w:val="00CB264D"/>
    <w:rsid w:val="00CB2A13"/>
    <w:rsid w:val="00CB3819"/>
    <w:rsid w:val="00CB391C"/>
    <w:rsid w:val="00CB3D04"/>
    <w:rsid w:val="00CB3DE8"/>
    <w:rsid w:val="00CB4284"/>
    <w:rsid w:val="00CB4A09"/>
    <w:rsid w:val="00CB5E80"/>
    <w:rsid w:val="00CB6405"/>
    <w:rsid w:val="00CB64D2"/>
    <w:rsid w:val="00CB67CC"/>
    <w:rsid w:val="00CB6AF8"/>
    <w:rsid w:val="00CB6BBF"/>
    <w:rsid w:val="00CB6CE7"/>
    <w:rsid w:val="00CB7707"/>
    <w:rsid w:val="00CB7978"/>
    <w:rsid w:val="00CC01F3"/>
    <w:rsid w:val="00CC0531"/>
    <w:rsid w:val="00CC0583"/>
    <w:rsid w:val="00CC0735"/>
    <w:rsid w:val="00CC0C89"/>
    <w:rsid w:val="00CC1A89"/>
    <w:rsid w:val="00CC1B20"/>
    <w:rsid w:val="00CC1DBC"/>
    <w:rsid w:val="00CC2261"/>
    <w:rsid w:val="00CC25AB"/>
    <w:rsid w:val="00CC4419"/>
    <w:rsid w:val="00CC4A80"/>
    <w:rsid w:val="00CC585B"/>
    <w:rsid w:val="00CC5C07"/>
    <w:rsid w:val="00CC5CA2"/>
    <w:rsid w:val="00CC5E15"/>
    <w:rsid w:val="00CC78A0"/>
    <w:rsid w:val="00CC7F89"/>
    <w:rsid w:val="00CD0388"/>
    <w:rsid w:val="00CD09BE"/>
    <w:rsid w:val="00CD0A43"/>
    <w:rsid w:val="00CD0AA9"/>
    <w:rsid w:val="00CD1357"/>
    <w:rsid w:val="00CD1D56"/>
    <w:rsid w:val="00CD1F8C"/>
    <w:rsid w:val="00CD23BC"/>
    <w:rsid w:val="00CD254E"/>
    <w:rsid w:val="00CD288C"/>
    <w:rsid w:val="00CD2DDF"/>
    <w:rsid w:val="00CD34A3"/>
    <w:rsid w:val="00CD4AA9"/>
    <w:rsid w:val="00CD4C00"/>
    <w:rsid w:val="00CD4DD2"/>
    <w:rsid w:val="00CD4F91"/>
    <w:rsid w:val="00CD518A"/>
    <w:rsid w:val="00CD5338"/>
    <w:rsid w:val="00CD57F3"/>
    <w:rsid w:val="00CD6274"/>
    <w:rsid w:val="00CD6443"/>
    <w:rsid w:val="00CD7444"/>
    <w:rsid w:val="00CD7D85"/>
    <w:rsid w:val="00CE00A3"/>
    <w:rsid w:val="00CE0549"/>
    <w:rsid w:val="00CE0CCB"/>
    <w:rsid w:val="00CE1E27"/>
    <w:rsid w:val="00CE2201"/>
    <w:rsid w:val="00CE24A6"/>
    <w:rsid w:val="00CE24CD"/>
    <w:rsid w:val="00CE27C0"/>
    <w:rsid w:val="00CE27D4"/>
    <w:rsid w:val="00CE2A8C"/>
    <w:rsid w:val="00CE33AA"/>
    <w:rsid w:val="00CE348D"/>
    <w:rsid w:val="00CE3F3D"/>
    <w:rsid w:val="00CE4002"/>
    <w:rsid w:val="00CE40E9"/>
    <w:rsid w:val="00CE42B8"/>
    <w:rsid w:val="00CE4692"/>
    <w:rsid w:val="00CE4BAA"/>
    <w:rsid w:val="00CE5378"/>
    <w:rsid w:val="00CE57DA"/>
    <w:rsid w:val="00CE598F"/>
    <w:rsid w:val="00CE5F5D"/>
    <w:rsid w:val="00CE6EDB"/>
    <w:rsid w:val="00CE70DE"/>
    <w:rsid w:val="00CE7331"/>
    <w:rsid w:val="00CE7D82"/>
    <w:rsid w:val="00CE7F16"/>
    <w:rsid w:val="00CE7F3E"/>
    <w:rsid w:val="00CF04EE"/>
    <w:rsid w:val="00CF1073"/>
    <w:rsid w:val="00CF1638"/>
    <w:rsid w:val="00CF1681"/>
    <w:rsid w:val="00CF324D"/>
    <w:rsid w:val="00CF3394"/>
    <w:rsid w:val="00CF37BB"/>
    <w:rsid w:val="00CF40BA"/>
    <w:rsid w:val="00CF48B4"/>
    <w:rsid w:val="00CF4C0F"/>
    <w:rsid w:val="00CF54D3"/>
    <w:rsid w:val="00CF557C"/>
    <w:rsid w:val="00CF56B6"/>
    <w:rsid w:val="00CF6648"/>
    <w:rsid w:val="00CF6741"/>
    <w:rsid w:val="00CF6B53"/>
    <w:rsid w:val="00CF6DE6"/>
    <w:rsid w:val="00CF7092"/>
    <w:rsid w:val="00CF728C"/>
    <w:rsid w:val="00D0058E"/>
    <w:rsid w:val="00D008F3"/>
    <w:rsid w:val="00D01AF9"/>
    <w:rsid w:val="00D01F5D"/>
    <w:rsid w:val="00D02793"/>
    <w:rsid w:val="00D03382"/>
    <w:rsid w:val="00D03AC5"/>
    <w:rsid w:val="00D03AE3"/>
    <w:rsid w:val="00D0446D"/>
    <w:rsid w:val="00D04629"/>
    <w:rsid w:val="00D046BD"/>
    <w:rsid w:val="00D04784"/>
    <w:rsid w:val="00D04D6A"/>
    <w:rsid w:val="00D0502A"/>
    <w:rsid w:val="00D05370"/>
    <w:rsid w:val="00D0545C"/>
    <w:rsid w:val="00D05814"/>
    <w:rsid w:val="00D05C1E"/>
    <w:rsid w:val="00D06075"/>
    <w:rsid w:val="00D06088"/>
    <w:rsid w:val="00D060BE"/>
    <w:rsid w:val="00D06A31"/>
    <w:rsid w:val="00D07CB3"/>
    <w:rsid w:val="00D07FA1"/>
    <w:rsid w:val="00D101E1"/>
    <w:rsid w:val="00D103AF"/>
    <w:rsid w:val="00D10807"/>
    <w:rsid w:val="00D110DE"/>
    <w:rsid w:val="00D1132E"/>
    <w:rsid w:val="00D11A82"/>
    <w:rsid w:val="00D13105"/>
    <w:rsid w:val="00D13162"/>
    <w:rsid w:val="00D135D5"/>
    <w:rsid w:val="00D13855"/>
    <w:rsid w:val="00D13857"/>
    <w:rsid w:val="00D14073"/>
    <w:rsid w:val="00D1462C"/>
    <w:rsid w:val="00D14696"/>
    <w:rsid w:val="00D14BE2"/>
    <w:rsid w:val="00D150A8"/>
    <w:rsid w:val="00D154A0"/>
    <w:rsid w:val="00D16657"/>
    <w:rsid w:val="00D168DC"/>
    <w:rsid w:val="00D1772E"/>
    <w:rsid w:val="00D17826"/>
    <w:rsid w:val="00D17ED5"/>
    <w:rsid w:val="00D20D01"/>
    <w:rsid w:val="00D20D14"/>
    <w:rsid w:val="00D20E07"/>
    <w:rsid w:val="00D2160B"/>
    <w:rsid w:val="00D21A09"/>
    <w:rsid w:val="00D224A6"/>
    <w:rsid w:val="00D22D75"/>
    <w:rsid w:val="00D232CC"/>
    <w:rsid w:val="00D23C5F"/>
    <w:rsid w:val="00D23DAE"/>
    <w:rsid w:val="00D24160"/>
    <w:rsid w:val="00D241EC"/>
    <w:rsid w:val="00D24B2B"/>
    <w:rsid w:val="00D24DAF"/>
    <w:rsid w:val="00D25025"/>
    <w:rsid w:val="00D251D0"/>
    <w:rsid w:val="00D254FD"/>
    <w:rsid w:val="00D2584E"/>
    <w:rsid w:val="00D26753"/>
    <w:rsid w:val="00D26C58"/>
    <w:rsid w:val="00D26E49"/>
    <w:rsid w:val="00D30086"/>
    <w:rsid w:val="00D3060C"/>
    <w:rsid w:val="00D30708"/>
    <w:rsid w:val="00D30FD7"/>
    <w:rsid w:val="00D312F1"/>
    <w:rsid w:val="00D313FF"/>
    <w:rsid w:val="00D316FD"/>
    <w:rsid w:val="00D3179B"/>
    <w:rsid w:val="00D31B31"/>
    <w:rsid w:val="00D321EB"/>
    <w:rsid w:val="00D3223F"/>
    <w:rsid w:val="00D32EC4"/>
    <w:rsid w:val="00D334DF"/>
    <w:rsid w:val="00D33952"/>
    <w:rsid w:val="00D3436D"/>
    <w:rsid w:val="00D343AA"/>
    <w:rsid w:val="00D344C4"/>
    <w:rsid w:val="00D3458A"/>
    <w:rsid w:val="00D3461D"/>
    <w:rsid w:val="00D34831"/>
    <w:rsid w:val="00D3487C"/>
    <w:rsid w:val="00D350D3"/>
    <w:rsid w:val="00D35451"/>
    <w:rsid w:val="00D356AF"/>
    <w:rsid w:val="00D35E3F"/>
    <w:rsid w:val="00D37156"/>
    <w:rsid w:val="00D372FE"/>
    <w:rsid w:val="00D37F06"/>
    <w:rsid w:val="00D404AD"/>
    <w:rsid w:val="00D40D10"/>
    <w:rsid w:val="00D41697"/>
    <w:rsid w:val="00D41B35"/>
    <w:rsid w:val="00D41E42"/>
    <w:rsid w:val="00D42013"/>
    <w:rsid w:val="00D42881"/>
    <w:rsid w:val="00D42AAC"/>
    <w:rsid w:val="00D431F2"/>
    <w:rsid w:val="00D43302"/>
    <w:rsid w:val="00D43519"/>
    <w:rsid w:val="00D43592"/>
    <w:rsid w:val="00D43E1A"/>
    <w:rsid w:val="00D445D2"/>
    <w:rsid w:val="00D44DAE"/>
    <w:rsid w:val="00D46F1B"/>
    <w:rsid w:val="00D471C3"/>
    <w:rsid w:val="00D47499"/>
    <w:rsid w:val="00D501E0"/>
    <w:rsid w:val="00D50660"/>
    <w:rsid w:val="00D50F72"/>
    <w:rsid w:val="00D5120B"/>
    <w:rsid w:val="00D51930"/>
    <w:rsid w:val="00D51F72"/>
    <w:rsid w:val="00D53A3F"/>
    <w:rsid w:val="00D53BF4"/>
    <w:rsid w:val="00D54601"/>
    <w:rsid w:val="00D5625C"/>
    <w:rsid w:val="00D5669A"/>
    <w:rsid w:val="00D56C89"/>
    <w:rsid w:val="00D56DC7"/>
    <w:rsid w:val="00D57163"/>
    <w:rsid w:val="00D57321"/>
    <w:rsid w:val="00D57614"/>
    <w:rsid w:val="00D57A5C"/>
    <w:rsid w:val="00D57AD0"/>
    <w:rsid w:val="00D57C06"/>
    <w:rsid w:val="00D57CC2"/>
    <w:rsid w:val="00D57DBD"/>
    <w:rsid w:val="00D607AD"/>
    <w:rsid w:val="00D61346"/>
    <w:rsid w:val="00D61B6D"/>
    <w:rsid w:val="00D61E8D"/>
    <w:rsid w:val="00D625C6"/>
    <w:rsid w:val="00D62D33"/>
    <w:rsid w:val="00D6308A"/>
    <w:rsid w:val="00D6359C"/>
    <w:rsid w:val="00D64DAE"/>
    <w:rsid w:val="00D6544D"/>
    <w:rsid w:val="00D6577A"/>
    <w:rsid w:val="00D658A3"/>
    <w:rsid w:val="00D6596E"/>
    <w:rsid w:val="00D659FC"/>
    <w:rsid w:val="00D65CC5"/>
    <w:rsid w:val="00D65DD8"/>
    <w:rsid w:val="00D65F02"/>
    <w:rsid w:val="00D668EF"/>
    <w:rsid w:val="00D66A5D"/>
    <w:rsid w:val="00D671F7"/>
    <w:rsid w:val="00D677C3"/>
    <w:rsid w:val="00D67835"/>
    <w:rsid w:val="00D679A1"/>
    <w:rsid w:val="00D67CB5"/>
    <w:rsid w:val="00D70324"/>
    <w:rsid w:val="00D70362"/>
    <w:rsid w:val="00D70B32"/>
    <w:rsid w:val="00D71932"/>
    <w:rsid w:val="00D71F9B"/>
    <w:rsid w:val="00D72143"/>
    <w:rsid w:val="00D726F7"/>
    <w:rsid w:val="00D7299A"/>
    <w:rsid w:val="00D72AF6"/>
    <w:rsid w:val="00D72BD5"/>
    <w:rsid w:val="00D745D9"/>
    <w:rsid w:val="00D74AF3"/>
    <w:rsid w:val="00D74E07"/>
    <w:rsid w:val="00D76477"/>
    <w:rsid w:val="00D7667F"/>
    <w:rsid w:val="00D76D22"/>
    <w:rsid w:val="00D77387"/>
    <w:rsid w:val="00D77838"/>
    <w:rsid w:val="00D804AF"/>
    <w:rsid w:val="00D80C40"/>
    <w:rsid w:val="00D80C64"/>
    <w:rsid w:val="00D80F03"/>
    <w:rsid w:val="00D816F2"/>
    <w:rsid w:val="00D81E12"/>
    <w:rsid w:val="00D82314"/>
    <w:rsid w:val="00D82397"/>
    <w:rsid w:val="00D823D8"/>
    <w:rsid w:val="00D82B8A"/>
    <w:rsid w:val="00D8346D"/>
    <w:rsid w:val="00D83910"/>
    <w:rsid w:val="00D8415B"/>
    <w:rsid w:val="00D84205"/>
    <w:rsid w:val="00D84586"/>
    <w:rsid w:val="00D84618"/>
    <w:rsid w:val="00D84B20"/>
    <w:rsid w:val="00D84E29"/>
    <w:rsid w:val="00D8520F"/>
    <w:rsid w:val="00D85908"/>
    <w:rsid w:val="00D859AD"/>
    <w:rsid w:val="00D85BF1"/>
    <w:rsid w:val="00D863F5"/>
    <w:rsid w:val="00D86EC1"/>
    <w:rsid w:val="00D87233"/>
    <w:rsid w:val="00D87B76"/>
    <w:rsid w:val="00D87BC5"/>
    <w:rsid w:val="00D87D3B"/>
    <w:rsid w:val="00D9073B"/>
    <w:rsid w:val="00D90976"/>
    <w:rsid w:val="00D91212"/>
    <w:rsid w:val="00D9125E"/>
    <w:rsid w:val="00D92618"/>
    <w:rsid w:val="00D938F3"/>
    <w:rsid w:val="00D93953"/>
    <w:rsid w:val="00D94491"/>
    <w:rsid w:val="00D946AF"/>
    <w:rsid w:val="00D948BC"/>
    <w:rsid w:val="00D955C1"/>
    <w:rsid w:val="00D95982"/>
    <w:rsid w:val="00D95FFA"/>
    <w:rsid w:val="00D9696D"/>
    <w:rsid w:val="00D96BD1"/>
    <w:rsid w:val="00D96D2E"/>
    <w:rsid w:val="00DA099B"/>
    <w:rsid w:val="00DA0CE2"/>
    <w:rsid w:val="00DA10D0"/>
    <w:rsid w:val="00DA1776"/>
    <w:rsid w:val="00DA1B05"/>
    <w:rsid w:val="00DA23AA"/>
    <w:rsid w:val="00DA23D0"/>
    <w:rsid w:val="00DA264A"/>
    <w:rsid w:val="00DA267C"/>
    <w:rsid w:val="00DA2F45"/>
    <w:rsid w:val="00DA334E"/>
    <w:rsid w:val="00DA36BF"/>
    <w:rsid w:val="00DA38F8"/>
    <w:rsid w:val="00DA4379"/>
    <w:rsid w:val="00DA4415"/>
    <w:rsid w:val="00DA4CBD"/>
    <w:rsid w:val="00DA50E9"/>
    <w:rsid w:val="00DA5499"/>
    <w:rsid w:val="00DA55E1"/>
    <w:rsid w:val="00DA5766"/>
    <w:rsid w:val="00DA5B38"/>
    <w:rsid w:val="00DA5CC8"/>
    <w:rsid w:val="00DA5D29"/>
    <w:rsid w:val="00DA5DB3"/>
    <w:rsid w:val="00DA6355"/>
    <w:rsid w:val="00DA6942"/>
    <w:rsid w:val="00DA720A"/>
    <w:rsid w:val="00DA73D7"/>
    <w:rsid w:val="00DA74DE"/>
    <w:rsid w:val="00DA74DF"/>
    <w:rsid w:val="00DA7667"/>
    <w:rsid w:val="00DA7E08"/>
    <w:rsid w:val="00DB01A0"/>
    <w:rsid w:val="00DB02AA"/>
    <w:rsid w:val="00DB0DAA"/>
    <w:rsid w:val="00DB11F1"/>
    <w:rsid w:val="00DB16E9"/>
    <w:rsid w:val="00DB1890"/>
    <w:rsid w:val="00DB19E7"/>
    <w:rsid w:val="00DB1A6C"/>
    <w:rsid w:val="00DB1C69"/>
    <w:rsid w:val="00DB2E3E"/>
    <w:rsid w:val="00DB33FC"/>
    <w:rsid w:val="00DB346B"/>
    <w:rsid w:val="00DB38A0"/>
    <w:rsid w:val="00DB3C9A"/>
    <w:rsid w:val="00DB4C77"/>
    <w:rsid w:val="00DB4F64"/>
    <w:rsid w:val="00DB5252"/>
    <w:rsid w:val="00DB526B"/>
    <w:rsid w:val="00DB5543"/>
    <w:rsid w:val="00DB56AB"/>
    <w:rsid w:val="00DB6203"/>
    <w:rsid w:val="00DB66BC"/>
    <w:rsid w:val="00DB67D0"/>
    <w:rsid w:val="00DB69E7"/>
    <w:rsid w:val="00DB6A6A"/>
    <w:rsid w:val="00DB6A98"/>
    <w:rsid w:val="00DB6C49"/>
    <w:rsid w:val="00DB6CAA"/>
    <w:rsid w:val="00DB75B0"/>
    <w:rsid w:val="00DB7E06"/>
    <w:rsid w:val="00DC0043"/>
    <w:rsid w:val="00DC0C46"/>
    <w:rsid w:val="00DC14CE"/>
    <w:rsid w:val="00DC1AC7"/>
    <w:rsid w:val="00DC1C18"/>
    <w:rsid w:val="00DC2090"/>
    <w:rsid w:val="00DC28DA"/>
    <w:rsid w:val="00DC2EEF"/>
    <w:rsid w:val="00DC2F8E"/>
    <w:rsid w:val="00DC3D68"/>
    <w:rsid w:val="00DC44EA"/>
    <w:rsid w:val="00DC45A0"/>
    <w:rsid w:val="00DC4F82"/>
    <w:rsid w:val="00DC510D"/>
    <w:rsid w:val="00DC5365"/>
    <w:rsid w:val="00DC54D5"/>
    <w:rsid w:val="00DC57CF"/>
    <w:rsid w:val="00DC5C49"/>
    <w:rsid w:val="00DC5E86"/>
    <w:rsid w:val="00DC5FE9"/>
    <w:rsid w:val="00DC605E"/>
    <w:rsid w:val="00DC6677"/>
    <w:rsid w:val="00DC67E0"/>
    <w:rsid w:val="00DC6A32"/>
    <w:rsid w:val="00DC6A89"/>
    <w:rsid w:val="00DC7540"/>
    <w:rsid w:val="00DC76E0"/>
    <w:rsid w:val="00DD0172"/>
    <w:rsid w:val="00DD084C"/>
    <w:rsid w:val="00DD0902"/>
    <w:rsid w:val="00DD15B3"/>
    <w:rsid w:val="00DD19CE"/>
    <w:rsid w:val="00DD1D21"/>
    <w:rsid w:val="00DD2B8F"/>
    <w:rsid w:val="00DD3272"/>
    <w:rsid w:val="00DD370D"/>
    <w:rsid w:val="00DD3AE4"/>
    <w:rsid w:val="00DD3AF5"/>
    <w:rsid w:val="00DD3CB0"/>
    <w:rsid w:val="00DD4C95"/>
    <w:rsid w:val="00DD4D68"/>
    <w:rsid w:val="00DD51E1"/>
    <w:rsid w:val="00DD5877"/>
    <w:rsid w:val="00DD58BC"/>
    <w:rsid w:val="00DD5C01"/>
    <w:rsid w:val="00DD5D75"/>
    <w:rsid w:val="00DD62B7"/>
    <w:rsid w:val="00DD6FFD"/>
    <w:rsid w:val="00DD707C"/>
    <w:rsid w:val="00DD7391"/>
    <w:rsid w:val="00DD7B32"/>
    <w:rsid w:val="00DE037E"/>
    <w:rsid w:val="00DE0388"/>
    <w:rsid w:val="00DE0453"/>
    <w:rsid w:val="00DE0A59"/>
    <w:rsid w:val="00DE11F7"/>
    <w:rsid w:val="00DE161C"/>
    <w:rsid w:val="00DE2EC8"/>
    <w:rsid w:val="00DE313F"/>
    <w:rsid w:val="00DE33B0"/>
    <w:rsid w:val="00DE341A"/>
    <w:rsid w:val="00DE40E4"/>
    <w:rsid w:val="00DE410E"/>
    <w:rsid w:val="00DE474B"/>
    <w:rsid w:val="00DE496E"/>
    <w:rsid w:val="00DE52AE"/>
    <w:rsid w:val="00DE56CA"/>
    <w:rsid w:val="00DE5BD3"/>
    <w:rsid w:val="00DE60CF"/>
    <w:rsid w:val="00DE6310"/>
    <w:rsid w:val="00DE6328"/>
    <w:rsid w:val="00DE64D6"/>
    <w:rsid w:val="00DE6AF6"/>
    <w:rsid w:val="00DE71B9"/>
    <w:rsid w:val="00DE7306"/>
    <w:rsid w:val="00DE74E3"/>
    <w:rsid w:val="00DF0F2A"/>
    <w:rsid w:val="00DF19C9"/>
    <w:rsid w:val="00DF281F"/>
    <w:rsid w:val="00DF2A7C"/>
    <w:rsid w:val="00DF2D20"/>
    <w:rsid w:val="00DF385A"/>
    <w:rsid w:val="00DF3ACE"/>
    <w:rsid w:val="00DF484D"/>
    <w:rsid w:val="00DF4912"/>
    <w:rsid w:val="00DF49C2"/>
    <w:rsid w:val="00DF4A30"/>
    <w:rsid w:val="00DF518D"/>
    <w:rsid w:val="00DF54F8"/>
    <w:rsid w:val="00DF618B"/>
    <w:rsid w:val="00DF7B3F"/>
    <w:rsid w:val="00E00B6B"/>
    <w:rsid w:val="00E00FD5"/>
    <w:rsid w:val="00E01995"/>
    <w:rsid w:val="00E019B4"/>
    <w:rsid w:val="00E02F8C"/>
    <w:rsid w:val="00E02FF8"/>
    <w:rsid w:val="00E03779"/>
    <w:rsid w:val="00E03CA0"/>
    <w:rsid w:val="00E03E0D"/>
    <w:rsid w:val="00E03F37"/>
    <w:rsid w:val="00E04114"/>
    <w:rsid w:val="00E0429C"/>
    <w:rsid w:val="00E04AD2"/>
    <w:rsid w:val="00E04E28"/>
    <w:rsid w:val="00E04EB9"/>
    <w:rsid w:val="00E05363"/>
    <w:rsid w:val="00E055C3"/>
    <w:rsid w:val="00E05D62"/>
    <w:rsid w:val="00E05F5E"/>
    <w:rsid w:val="00E06FA3"/>
    <w:rsid w:val="00E07632"/>
    <w:rsid w:val="00E1010A"/>
    <w:rsid w:val="00E10333"/>
    <w:rsid w:val="00E10F32"/>
    <w:rsid w:val="00E10F40"/>
    <w:rsid w:val="00E11544"/>
    <w:rsid w:val="00E116AB"/>
    <w:rsid w:val="00E121A1"/>
    <w:rsid w:val="00E12A09"/>
    <w:rsid w:val="00E13417"/>
    <w:rsid w:val="00E137CA"/>
    <w:rsid w:val="00E1437F"/>
    <w:rsid w:val="00E14623"/>
    <w:rsid w:val="00E14BFA"/>
    <w:rsid w:val="00E14CC9"/>
    <w:rsid w:val="00E15794"/>
    <w:rsid w:val="00E15970"/>
    <w:rsid w:val="00E15A6B"/>
    <w:rsid w:val="00E15DB1"/>
    <w:rsid w:val="00E16516"/>
    <w:rsid w:val="00E167C5"/>
    <w:rsid w:val="00E16ADC"/>
    <w:rsid w:val="00E16C90"/>
    <w:rsid w:val="00E16DBF"/>
    <w:rsid w:val="00E17503"/>
    <w:rsid w:val="00E200B6"/>
    <w:rsid w:val="00E207EE"/>
    <w:rsid w:val="00E2157C"/>
    <w:rsid w:val="00E21F5C"/>
    <w:rsid w:val="00E22456"/>
    <w:rsid w:val="00E22ABA"/>
    <w:rsid w:val="00E2303C"/>
    <w:rsid w:val="00E239DE"/>
    <w:rsid w:val="00E23E25"/>
    <w:rsid w:val="00E24091"/>
    <w:rsid w:val="00E25CD7"/>
    <w:rsid w:val="00E25DFA"/>
    <w:rsid w:val="00E2640A"/>
    <w:rsid w:val="00E2641B"/>
    <w:rsid w:val="00E26609"/>
    <w:rsid w:val="00E2681E"/>
    <w:rsid w:val="00E26B2C"/>
    <w:rsid w:val="00E26B9F"/>
    <w:rsid w:val="00E26D03"/>
    <w:rsid w:val="00E26E7C"/>
    <w:rsid w:val="00E2720B"/>
    <w:rsid w:val="00E2769A"/>
    <w:rsid w:val="00E27DB1"/>
    <w:rsid w:val="00E3019A"/>
    <w:rsid w:val="00E305B5"/>
    <w:rsid w:val="00E3088F"/>
    <w:rsid w:val="00E30BEE"/>
    <w:rsid w:val="00E311BD"/>
    <w:rsid w:val="00E31874"/>
    <w:rsid w:val="00E3188F"/>
    <w:rsid w:val="00E31A26"/>
    <w:rsid w:val="00E32699"/>
    <w:rsid w:val="00E329C9"/>
    <w:rsid w:val="00E32BE7"/>
    <w:rsid w:val="00E335DC"/>
    <w:rsid w:val="00E3380D"/>
    <w:rsid w:val="00E33EF4"/>
    <w:rsid w:val="00E33F6D"/>
    <w:rsid w:val="00E343B0"/>
    <w:rsid w:val="00E349F4"/>
    <w:rsid w:val="00E34E50"/>
    <w:rsid w:val="00E36267"/>
    <w:rsid w:val="00E36D09"/>
    <w:rsid w:val="00E3713F"/>
    <w:rsid w:val="00E3723A"/>
    <w:rsid w:val="00E374CA"/>
    <w:rsid w:val="00E377B2"/>
    <w:rsid w:val="00E37B2A"/>
    <w:rsid w:val="00E37E6D"/>
    <w:rsid w:val="00E37F3C"/>
    <w:rsid w:val="00E40C69"/>
    <w:rsid w:val="00E40E3B"/>
    <w:rsid w:val="00E41673"/>
    <w:rsid w:val="00E4249B"/>
    <w:rsid w:val="00E42DC2"/>
    <w:rsid w:val="00E42F59"/>
    <w:rsid w:val="00E43097"/>
    <w:rsid w:val="00E432F7"/>
    <w:rsid w:val="00E445A5"/>
    <w:rsid w:val="00E44DD6"/>
    <w:rsid w:val="00E45B88"/>
    <w:rsid w:val="00E461D9"/>
    <w:rsid w:val="00E4685E"/>
    <w:rsid w:val="00E468E2"/>
    <w:rsid w:val="00E47316"/>
    <w:rsid w:val="00E476E9"/>
    <w:rsid w:val="00E47BFC"/>
    <w:rsid w:val="00E505B1"/>
    <w:rsid w:val="00E50E57"/>
    <w:rsid w:val="00E51794"/>
    <w:rsid w:val="00E51D13"/>
    <w:rsid w:val="00E521F5"/>
    <w:rsid w:val="00E52A18"/>
    <w:rsid w:val="00E53124"/>
    <w:rsid w:val="00E53A00"/>
    <w:rsid w:val="00E53C1D"/>
    <w:rsid w:val="00E53DF9"/>
    <w:rsid w:val="00E540F7"/>
    <w:rsid w:val="00E54AB5"/>
    <w:rsid w:val="00E5552E"/>
    <w:rsid w:val="00E55736"/>
    <w:rsid w:val="00E55B52"/>
    <w:rsid w:val="00E56657"/>
    <w:rsid w:val="00E56BEB"/>
    <w:rsid w:val="00E56FD7"/>
    <w:rsid w:val="00E577BA"/>
    <w:rsid w:val="00E577BC"/>
    <w:rsid w:val="00E57B80"/>
    <w:rsid w:val="00E57D48"/>
    <w:rsid w:val="00E57FF9"/>
    <w:rsid w:val="00E61085"/>
    <w:rsid w:val="00E6166A"/>
    <w:rsid w:val="00E61AF2"/>
    <w:rsid w:val="00E61F85"/>
    <w:rsid w:val="00E62615"/>
    <w:rsid w:val="00E62D11"/>
    <w:rsid w:val="00E633F1"/>
    <w:rsid w:val="00E63A8C"/>
    <w:rsid w:val="00E63AD2"/>
    <w:rsid w:val="00E63CEF"/>
    <w:rsid w:val="00E64509"/>
    <w:rsid w:val="00E6461D"/>
    <w:rsid w:val="00E64FC4"/>
    <w:rsid w:val="00E65057"/>
    <w:rsid w:val="00E65395"/>
    <w:rsid w:val="00E653E3"/>
    <w:rsid w:val="00E6594F"/>
    <w:rsid w:val="00E6601D"/>
    <w:rsid w:val="00E66C9E"/>
    <w:rsid w:val="00E66EDF"/>
    <w:rsid w:val="00E6713C"/>
    <w:rsid w:val="00E672A4"/>
    <w:rsid w:val="00E675BB"/>
    <w:rsid w:val="00E6782C"/>
    <w:rsid w:val="00E679C1"/>
    <w:rsid w:val="00E704CE"/>
    <w:rsid w:val="00E705E5"/>
    <w:rsid w:val="00E707FA"/>
    <w:rsid w:val="00E70B43"/>
    <w:rsid w:val="00E70EB0"/>
    <w:rsid w:val="00E71429"/>
    <w:rsid w:val="00E71779"/>
    <w:rsid w:val="00E719AD"/>
    <w:rsid w:val="00E71AEF"/>
    <w:rsid w:val="00E71CEF"/>
    <w:rsid w:val="00E71EB9"/>
    <w:rsid w:val="00E72087"/>
    <w:rsid w:val="00E722F3"/>
    <w:rsid w:val="00E72718"/>
    <w:rsid w:val="00E72813"/>
    <w:rsid w:val="00E73050"/>
    <w:rsid w:val="00E73166"/>
    <w:rsid w:val="00E735DC"/>
    <w:rsid w:val="00E74257"/>
    <w:rsid w:val="00E743D7"/>
    <w:rsid w:val="00E744E4"/>
    <w:rsid w:val="00E748EA"/>
    <w:rsid w:val="00E74F55"/>
    <w:rsid w:val="00E750B4"/>
    <w:rsid w:val="00E75C06"/>
    <w:rsid w:val="00E76AB4"/>
    <w:rsid w:val="00E77491"/>
    <w:rsid w:val="00E776A6"/>
    <w:rsid w:val="00E77BB9"/>
    <w:rsid w:val="00E804B5"/>
    <w:rsid w:val="00E804E6"/>
    <w:rsid w:val="00E809DD"/>
    <w:rsid w:val="00E80A34"/>
    <w:rsid w:val="00E80C67"/>
    <w:rsid w:val="00E80DBF"/>
    <w:rsid w:val="00E812FE"/>
    <w:rsid w:val="00E81B63"/>
    <w:rsid w:val="00E81C8B"/>
    <w:rsid w:val="00E81FA0"/>
    <w:rsid w:val="00E824AD"/>
    <w:rsid w:val="00E82FD9"/>
    <w:rsid w:val="00E83100"/>
    <w:rsid w:val="00E836BB"/>
    <w:rsid w:val="00E848FB"/>
    <w:rsid w:val="00E84914"/>
    <w:rsid w:val="00E85058"/>
    <w:rsid w:val="00E851D9"/>
    <w:rsid w:val="00E855AF"/>
    <w:rsid w:val="00E85E58"/>
    <w:rsid w:val="00E86E41"/>
    <w:rsid w:val="00E8762E"/>
    <w:rsid w:val="00E9021A"/>
    <w:rsid w:val="00E902A3"/>
    <w:rsid w:val="00E920C2"/>
    <w:rsid w:val="00E92171"/>
    <w:rsid w:val="00E922BC"/>
    <w:rsid w:val="00E9458B"/>
    <w:rsid w:val="00E94EA9"/>
    <w:rsid w:val="00E950B7"/>
    <w:rsid w:val="00E95A43"/>
    <w:rsid w:val="00E95D51"/>
    <w:rsid w:val="00E9603E"/>
    <w:rsid w:val="00E961C6"/>
    <w:rsid w:val="00E96588"/>
    <w:rsid w:val="00E967BE"/>
    <w:rsid w:val="00E96959"/>
    <w:rsid w:val="00E970F1"/>
    <w:rsid w:val="00E9768C"/>
    <w:rsid w:val="00E97E63"/>
    <w:rsid w:val="00EA00EB"/>
    <w:rsid w:val="00EA0281"/>
    <w:rsid w:val="00EA0692"/>
    <w:rsid w:val="00EA0888"/>
    <w:rsid w:val="00EA16C3"/>
    <w:rsid w:val="00EA23FF"/>
    <w:rsid w:val="00EA2742"/>
    <w:rsid w:val="00EA2B93"/>
    <w:rsid w:val="00EA3D35"/>
    <w:rsid w:val="00EA4EF7"/>
    <w:rsid w:val="00EA53EA"/>
    <w:rsid w:val="00EA54B1"/>
    <w:rsid w:val="00EA5E6A"/>
    <w:rsid w:val="00EA6254"/>
    <w:rsid w:val="00EA6B8D"/>
    <w:rsid w:val="00EA6BA2"/>
    <w:rsid w:val="00EA6BB8"/>
    <w:rsid w:val="00EA6E20"/>
    <w:rsid w:val="00EA6F90"/>
    <w:rsid w:val="00EA744B"/>
    <w:rsid w:val="00EA752D"/>
    <w:rsid w:val="00EA7925"/>
    <w:rsid w:val="00EB0528"/>
    <w:rsid w:val="00EB0A3D"/>
    <w:rsid w:val="00EB0E4E"/>
    <w:rsid w:val="00EB16C2"/>
    <w:rsid w:val="00EB1F62"/>
    <w:rsid w:val="00EB2C1C"/>
    <w:rsid w:val="00EB340A"/>
    <w:rsid w:val="00EB34D7"/>
    <w:rsid w:val="00EB466E"/>
    <w:rsid w:val="00EB48F2"/>
    <w:rsid w:val="00EB5677"/>
    <w:rsid w:val="00EB5A0B"/>
    <w:rsid w:val="00EB5D64"/>
    <w:rsid w:val="00EB604C"/>
    <w:rsid w:val="00EB606D"/>
    <w:rsid w:val="00EB626A"/>
    <w:rsid w:val="00EB62F9"/>
    <w:rsid w:val="00EB679C"/>
    <w:rsid w:val="00EB79A4"/>
    <w:rsid w:val="00EB7A3C"/>
    <w:rsid w:val="00EC046A"/>
    <w:rsid w:val="00EC0FF3"/>
    <w:rsid w:val="00EC1114"/>
    <w:rsid w:val="00EC1B0F"/>
    <w:rsid w:val="00EC1D8F"/>
    <w:rsid w:val="00EC2030"/>
    <w:rsid w:val="00EC2AFE"/>
    <w:rsid w:val="00EC2B07"/>
    <w:rsid w:val="00EC3466"/>
    <w:rsid w:val="00EC36C7"/>
    <w:rsid w:val="00EC435B"/>
    <w:rsid w:val="00EC483D"/>
    <w:rsid w:val="00EC4BCB"/>
    <w:rsid w:val="00EC530E"/>
    <w:rsid w:val="00EC5530"/>
    <w:rsid w:val="00EC56C8"/>
    <w:rsid w:val="00EC579A"/>
    <w:rsid w:val="00EC5B48"/>
    <w:rsid w:val="00EC5CDC"/>
    <w:rsid w:val="00EC5F9C"/>
    <w:rsid w:val="00EC6CD3"/>
    <w:rsid w:val="00EC6F57"/>
    <w:rsid w:val="00EC73EE"/>
    <w:rsid w:val="00EC7C0B"/>
    <w:rsid w:val="00EC7F95"/>
    <w:rsid w:val="00ED078F"/>
    <w:rsid w:val="00ED0F54"/>
    <w:rsid w:val="00ED1140"/>
    <w:rsid w:val="00ED16B9"/>
    <w:rsid w:val="00ED16CC"/>
    <w:rsid w:val="00ED1CBE"/>
    <w:rsid w:val="00ED266F"/>
    <w:rsid w:val="00ED2779"/>
    <w:rsid w:val="00ED3A17"/>
    <w:rsid w:val="00ED3FD3"/>
    <w:rsid w:val="00ED3FE7"/>
    <w:rsid w:val="00ED4B88"/>
    <w:rsid w:val="00ED555A"/>
    <w:rsid w:val="00ED6410"/>
    <w:rsid w:val="00ED65B1"/>
    <w:rsid w:val="00ED7173"/>
    <w:rsid w:val="00ED7A0E"/>
    <w:rsid w:val="00ED7EAE"/>
    <w:rsid w:val="00EE007F"/>
    <w:rsid w:val="00EE08D5"/>
    <w:rsid w:val="00EE0F62"/>
    <w:rsid w:val="00EE12A7"/>
    <w:rsid w:val="00EE132F"/>
    <w:rsid w:val="00EE17DB"/>
    <w:rsid w:val="00EE1B8B"/>
    <w:rsid w:val="00EE1EA8"/>
    <w:rsid w:val="00EE1FF5"/>
    <w:rsid w:val="00EE2BDC"/>
    <w:rsid w:val="00EE2C9C"/>
    <w:rsid w:val="00EE2F7F"/>
    <w:rsid w:val="00EE3157"/>
    <w:rsid w:val="00EE317F"/>
    <w:rsid w:val="00EE3B59"/>
    <w:rsid w:val="00EE3BF1"/>
    <w:rsid w:val="00EE3BF3"/>
    <w:rsid w:val="00EE411A"/>
    <w:rsid w:val="00EE4534"/>
    <w:rsid w:val="00EE45FC"/>
    <w:rsid w:val="00EE46B2"/>
    <w:rsid w:val="00EE598E"/>
    <w:rsid w:val="00EE60D5"/>
    <w:rsid w:val="00EE64D3"/>
    <w:rsid w:val="00EE6902"/>
    <w:rsid w:val="00EE6CE6"/>
    <w:rsid w:val="00EE6D26"/>
    <w:rsid w:val="00EE70D7"/>
    <w:rsid w:val="00EE7737"/>
    <w:rsid w:val="00EE7A74"/>
    <w:rsid w:val="00EE7C7D"/>
    <w:rsid w:val="00EE7FC0"/>
    <w:rsid w:val="00EF0489"/>
    <w:rsid w:val="00EF0637"/>
    <w:rsid w:val="00EF0FAC"/>
    <w:rsid w:val="00EF162A"/>
    <w:rsid w:val="00EF1A02"/>
    <w:rsid w:val="00EF1B7D"/>
    <w:rsid w:val="00EF1D9D"/>
    <w:rsid w:val="00EF1DBD"/>
    <w:rsid w:val="00EF21B4"/>
    <w:rsid w:val="00EF21F1"/>
    <w:rsid w:val="00EF262F"/>
    <w:rsid w:val="00EF2768"/>
    <w:rsid w:val="00EF29D3"/>
    <w:rsid w:val="00EF29FD"/>
    <w:rsid w:val="00EF2A23"/>
    <w:rsid w:val="00EF3AD4"/>
    <w:rsid w:val="00EF3F68"/>
    <w:rsid w:val="00EF42D2"/>
    <w:rsid w:val="00EF517F"/>
    <w:rsid w:val="00EF5267"/>
    <w:rsid w:val="00EF5A72"/>
    <w:rsid w:val="00EF5BC8"/>
    <w:rsid w:val="00EF5EE1"/>
    <w:rsid w:val="00EF66CB"/>
    <w:rsid w:val="00EF67C7"/>
    <w:rsid w:val="00EF68BE"/>
    <w:rsid w:val="00EF68FA"/>
    <w:rsid w:val="00EF6C3C"/>
    <w:rsid w:val="00EF7197"/>
    <w:rsid w:val="00F00769"/>
    <w:rsid w:val="00F008DA"/>
    <w:rsid w:val="00F00B47"/>
    <w:rsid w:val="00F00C15"/>
    <w:rsid w:val="00F012DA"/>
    <w:rsid w:val="00F014D0"/>
    <w:rsid w:val="00F01577"/>
    <w:rsid w:val="00F019A2"/>
    <w:rsid w:val="00F02590"/>
    <w:rsid w:val="00F02622"/>
    <w:rsid w:val="00F02A8B"/>
    <w:rsid w:val="00F03074"/>
    <w:rsid w:val="00F03656"/>
    <w:rsid w:val="00F04365"/>
    <w:rsid w:val="00F043D2"/>
    <w:rsid w:val="00F044F8"/>
    <w:rsid w:val="00F0599D"/>
    <w:rsid w:val="00F05E45"/>
    <w:rsid w:val="00F06566"/>
    <w:rsid w:val="00F06829"/>
    <w:rsid w:val="00F06A1B"/>
    <w:rsid w:val="00F075B8"/>
    <w:rsid w:val="00F07661"/>
    <w:rsid w:val="00F07760"/>
    <w:rsid w:val="00F07D03"/>
    <w:rsid w:val="00F1108E"/>
    <w:rsid w:val="00F1115E"/>
    <w:rsid w:val="00F118D7"/>
    <w:rsid w:val="00F11D79"/>
    <w:rsid w:val="00F12092"/>
    <w:rsid w:val="00F13335"/>
    <w:rsid w:val="00F1337A"/>
    <w:rsid w:val="00F13771"/>
    <w:rsid w:val="00F13B52"/>
    <w:rsid w:val="00F13BD5"/>
    <w:rsid w:val="00F14510"/>
    <w:rsid w:val="00F1487B"/>
    <w:rsid w:val="00F14E5A"/>
    <w:rsid w:val="00F15629"/>
    <w:rsid w:val="00F15831"/>
    <w:rsid w:val="00F15A6C"/>
    <w:rsid w:val="00F167E1"/>
    <w:rsid w:val="00F169FA"/>
    <w:rsid w:val="00F16DB4"/>
    <w:rsid w:val="00F16DC4"/>
    <w:rsid w:val="00F16EA9"/>
    <w:rsid w:val="00F171B3"/>
    <w:rsid w:val="00F17E64"/>
    <w:rsid w:val="00F17E83"/>
    <w:rsid w:val="00F200F0"/>
    <w:rsid w:val="00F212BC"/>
    <w:rsid w:val="00F213DC"/>
    <w:rsid w:val="00F21F47"/>
    <w:rsid w:val="00F2263F"/>
    <w:rsid w:val="00F22D72"/>
    <w:rsid w:val="00F23544"/>
    <w:rsid w:val="00F237E0"/>
    <w:rsid w:val="00F23882"/>
    <w:rsid w:val="00F2409F"/>
    <w:rsid w:val="00F241C9"/>
    <w:rsid w:val="00F245EA"/>
    <w:rsid w:val="00F24822"/>
    <w:rsid w:val="00F24A0A"/>
    <w:rsid w:val="00F24E33"/>
    <w:rsid w:val="00F25D1C"/>
    <w:rsid w:val="00F2600F"/>
    <w:rsid w:val="00F265FE"/>
    <w:rsid w:val="00F26CCE"/>
    <w:rsid w:val="00F272B3"/>
    <w:rsid w:val="00F3009A"/>
    <w:rsid w:val="00F30444"/>
    <w:rsid w:val="00F30886"/>
    <w:rsid w:val="00F30A80"/>
    <w:rsid w:val="00F317D8"/>
    <w:rsid w:val="00F31FD1"/>
    <w:rsid w:val="00F3219B"/>
    <w:rsid w:val="00F325CB"/>
    <w:rsid w:val="00F32846"/>
    <w:rsid w:val="00F32B63"/>
    <w:rsid w:val="00F32B9E"/>
    <w:rsid w:val="00F32E2C"/>
    <w:rsid w:val="00F332EA"/>
    <w:rsid w:val="00F33445"/>
    <w:rsid w:val="00F33638"/>
    <w:rsid w:val="00F33B54"/>
    <w:rsid w:val="00F346C8"/>
    <w:rsid w:val="00F34817"/>
    <w:rsid w:val="00F349A8"/>
    <w:rsid w:val="00F34FF0"/>
    <w:rsid w:val="00F35112"/>
    <w:rsid w:val="00F35595"/>
    <w:rsid w:val="00F3571C"/>
    <w:rsid w:val="00F367AB"/>
    <w:rsid w:val="00F36BD2"/>
    <w:rsid w:val="00F36EAE"/>
    <w:rsid w:val="00F372C4"/>
    <w:rsid w:val="00F37848"/>
    <w:rsid w:val="00F40387"/>
    <w:rsid w:val="00F407F0"/>
    <w:rsid w:val="00F41219"/>
    <w:rsid w:val="00F417B5"/>
    <w:rsid w:val="00F41946"/>
    <w:rsid w:val="00F42255"/>
    <w:rsid w:val="00F428D9"/>
    <w:rsid w:val="00F42CA9"/>
    <w:rsid w:val="00F42F14"/>
    <w:rsid w:val="00F43129"/>
    <w:rsid w:val="00F4375A"/>
    <w:rsid w:val="00F43EA8"/>
    <w:rsid w:val="00F44192"/>
    <w:rsid w:val="00F4434B"/>
    <w:rsid w:val="00F4476A"/>
    <w:rsid w:val="00F4509D"/>
    <w:rsid w:val="00F45272"/>
    <w:rsid w:val="00F45678"/>
    <w:rsid w:val="00F466B0"/>
    <w:rsid w:val="00F468BD"/>
    <w:rsid w:val="00F469F8"/>
    <w:rsid w:val="00F46E4B"/>
    <w:rsid w:val="00F46E82"/>
    <w:rsid w:val="00F46F64"/>
    <w:rsid w:val="00F500EA"/>
    <w:rsid w:val="00F502EC"/>
    <w:rsid w:val="00F503C1"/>
    <w:rsid w:val="00F50453"/>
    <w:rsid w:val="00F5073F"/>
    <w:rsid w:val="00F50B07"/>
    <w:rsid w:val="00F50BAB"/>
    <w:rsid w:val="00F50F09"/>
    <w:rsid w:val="00F50FA6"/>
    <w:rsid w:val="00F5106B"/>
    <w:rsid w:val="00F51469"/>
    <w:rsid w:val="00F516A5"/>
    <w:rsid w:val="00F519DD"/>
    <w:rsid w:val="00F51AEB"/>
    <w:rsid w:val="00F52601"/>
    <w:rsid w:val="00F528E0"/>
    <w:rsid w:val="00F53265"/>
    <w:rsid w:val="00F53F5F"/>
    <w:rsid w:val="00F5478D"/>
    <w:rsid w:val="00F54DD4"/>
    <w:rsid w:val="00F54E34"/>
    <w:rsid w:val="00F5504C"/>
    <w:rsid w:val="00F559F0"/>
    <w:rsid w:val="00F56614"/>
    <w:rsid w:val="00F5676D"/>
    <w:rsid w:val="00F573B5"/>
    <w:rsid w:val="00F57CB2"/>
    <w:rsid w:val="00F60719"/>
    <w:rsid w:val="00F60C11"/>
    <w:rsid w:val="00F60D25"/>
    <w:rsid w:val="00F60EEA"/>
    <w:rsid w:val="00F61656"/>
    <w:rsid w:val="00F616B4"/>
    <w:rsid w:val="00F6176A"/>
    <w:rsid w:val="00F6376C"/>
    <w:rsid w:val="00F639D8"/>
    <w:rsid w:val="00F6440B"/>
    <w:rsid w:val="00F64504"/>
    <w:rsid w:val="00F64A03"/>
    <w:rsid w:val="00F64A1C"/>
    <w:rsid w:val="00F64D2C"/>
    <w:rsid w:val="00F65232"/>
    <w:rsid w:val="00F654B1"/>
    <w:rsid w:val="00F65F9D"/>
    <w:rsid w:val="00F660D4"/>
    <w:rsid w:val="00F6665F"/>
    <w:rsid w:val="00F6677F"/>
    <w:rsid w:val="00F66D4E"/>
    <w:rsid w:val="00F66F07"/>
    <w:rsid w:val="00F671B1"/>
    <w:rsid w:val="00F67579"/>
    <w:rsid w:val="00F676CB"/>
    <w:rsid w:val="00F67B7F"/>
    <w:rsid w:val="00F70279"/>
    <w:rsid w:val="00F70A15"/>
    <w:rsid w:val="00F70ABE"/>
    <w:rsid w:val="00F72208"/>
    <w:rsid w:val="00F722A9"/>
    <w:rsid w:val="00F728E3"/>
    <w:rsid w:val="00F73C90"/>
    <w:rsid w:val="00F74268"/>
    <w:rsid w:val="00F743A5"/>
    <w:rsid w:val="00F74B18"/>
    <w:rsid w:val="00F750FF"/>
    <w:rsid w:val="00F75542"/>
    <w:rsid w:val="00F756C3"/>
    <w:rsid w:val="00F75DCD"/>
    <w:rsid w:val="00F75EFA"/>
    <w:rsid w:val="00F76360"/>
    <w:rsid w:val="00F765AF"/>
    <w:rsid w:val="00F766CD"/>
    <w:rsid w:val="00F76882"/>
    <w:rsid w:val="00F77D60"/>
    <w:rsid w:val="00F77E47"/>
    <w:rsid w:val="00F806CC"/>
    <w:rsid w:val="00F80BFC"/>
    <w:rsid w:val="00F80E86"/>
    <w:rsid w:val="00F80FF0"/>
    <w:rsid w:val="00F8123D"/>
    <w:rsid w:val="00F82049"/>
    <w:rsid w:val="00F82668"/>
    <w:rsid w:val="00F8285C"/>
    <w:rsid w:val="00F8296C"/>
    <w:rsid w:val="00F82AC5"/>
    <w:rsid w:val="00F83356"/>
    <w:rsid w:val="00F838F8"/>
    <w:rsid w:val="00F83AA8"/>
    <w:rsid w:val="00F83DF6"/>
    <w:rsid w:val="00F841ED"/>
    <w:rsid w:val="00F84F34"/>
    <w:rsid w:val="00F86AB2"/>
    <w:rsid w:val="00F8789A"/>
    <w:rsid w:val="00F900A0"/>
    <w:rsid w:val="00F9018C"/>
    <w:rsid w:val="00F9151C"/>
    <w:rsid w:val="00F9173C"/>
    <w:rsid w:val="00F9261A"/>
    <w:rsid w:val="00F9354D"/>
    <w:rsid w:val="00F94098"/>
    <w:rsid w:val="00F958BF"/>
    <w:rsid w:val="00F958ED"/>
    <w:rsid w:val="00F97319"/>
    <w:rsid w:val="00F9773C"/>
    <w:rsid w:val="00F97A57"/>
    <w:rsid w:val="00F97C3B"/>
    <w:rsid w:val="00F97C83"/>
    <w:rsid w:val="00FA06B0"/>
    <w:rsid w:val="00FA0D8B"/>
    <w:rsid w:val="00FA1960"/>
    <w:rsid w:val="00FA1BB9"/>
    <w:rsid w:val="00FA3161"/>
    <w:rsid w:val="00FA3426"/>
    <w:rsid w:val="00FA37FE"/>
    <w:rsid w:val="00FA4663"/>
    <w:rsid w:val="00FA4997"/>
    <w:rsid w:val="00FA4D8F"/>
    <w:rsid w:val="00FA4EBF"/>
    <w:rsid w:val="00FA5927"/>
    <w:rsid w:val="00FA5F60"/>
    <w:rsid w:val="00FA61C3"/>
    <w:rsid w:val="00FA6301"/>
    <w:rsid w:val="00FB0C71"/>
    <w:rsid w:val="00FB0FC6"/>
    <w:rsid w:val="00FB112A"/>
    <w:rsid w:val="00FB1830"/>
    <w:rsid w:val="00FB1A27"/>
    <w:rsid w:val="00FB2443"/>
    <w:rsid w:val="00FB2884"/>
    <w:rsid w:val="00FB2FAD"/>
    <w:rsid w:val="00FB33CD"/>
    <w:rsid w:val="00FB382F"/>
    <w:rsid w:val="00FB3D31"/>
    <w:rsid w:val="00FB3DE8"/>
    <w:rsid w:val="00FB4F80"/>
    <w:rsid w:val="00FB5089"/>
    <w:rsid w:val="00FB525D"/>
    <w:rsid w:val="00FB548D"/>
    <w:rsid w:val="00FB56E7"/>
    <w:rsid w:val="00FB5DE4"/>
    <w:rsid w:val="00FB5EAD"/>
    <w:rsid w:val="00FB630B"/>
    <w:rsid w:val="00FB65C7"/>
    <w:rsid w:val="00FB66CA"/>
    <w:rsid w:val="00FB6A67"/>
    <w:rsid w:val="00FB6D6F"/>
    <w:rsid w:val="00FB7360"/>
    <w:rsid w:val="00FC033A"/>
    <w:rsid w:val="00FC040C"/>
    <w:rsid w:val="00FC0AA4"/>
    <w:rsid w:val="00FC17C3"/>
    <w:rsid w:val="00FC2431"/>
    <w:rsid w:val="00FC27B9"/>
    <w:rsid w:val="00FC28DD"/>
    <w:rsid w:val="00FC2B40"/>
    <w:rsid w:val="00FC3667"/>
    <w:rsid w:val="00FC3FA7"/>
    <w:rsid w:val="00FC4CCC"/>
    <w:rsid w:val="00FC50CB"/>
    <w:rsid w:val="00FC5486"/>
    <w:rsid w:val="00FC636D"/>
    <w:rsid w:val="00FC729F"/>
    <w:rsid w:val="00FC7DC0"/>
    <w:rsid w:val="00FC7F9A"/>
    <w:rsid w:val="00FD0A65"/>
    <w:rsid w:val="00FD115F"/>
    <w:rsid w:val="00FD139C"/>
    <w:rsid w:val="00FD17C5"/>
    <w:rsid w:val="00FD1A46"/>
    <w:rsid w:val="00FD1E35"/>
    <w:rsid w:val="00FD1F4B"/>
    <w:rsid w:val="00FD24B6"/>
    <w:rsid w:val="00FD3D4F"/>
    <w:rsid w:val="00FD3FAE"/>
    <w:rsid w:val="00FD4C68"/>
    <w:rsid w:val="00FD54D4"/>
    <w:rsid w:val="00FD54F2"/>
    <w:rsid w:val="00FD577C"/>
    <w:rsid w:val="00FD5E20"/>
    <w:rsid w:val="00FD6498"/>
    <w:rsid w:val="00FD6E3A"/>
    <w:rsid w:val="00FE0716"/>
    <w:rsid w:val="00FE09CC"/>
    <w:rsid w:val="00FE0DFD"/>
    <w:rsid w:val="00FE0E1F"/>
    <w:rsid w:val="00FE16C9"/>
    <w:rsid w:val="00FE1E9D"/>
    <w:rsid w:val="00FE2C06"/>
    <w:rsid w:val="00FE2F2F"/>
    <w:rsid w:val="00FE3A0B"/>
    <w:rsid w:val="00FE3D89"/>
    <w:rsid w:val="00FE3E2F"/>
    <w:rsid w:val="00FE42C0"/>
    <w:rsid w:val="00FE4508"/>
    <w:rsid w:val="00FE487A"/>
    <w:rsid w:val="00FE56D1"/>
    <w:rsid w:val="00FE66DC"/>
    <w:rsid w:val="00FE6F71"/>
    <w:rsid w:val="00FE70F5"/>
    <w:rsid w:val="00FE753E"/>
    <w:rsid w:val="00FF09BC"/>
    <w:rsid w:val="00FF0A56"/>
    <w:rsid w:val="00FF17C5"/>
    <w:rsid w:val="00FF2056"/>
    <w:rsid w:val="00FF26C8"/>
    <w:rsid w:val="00FF2BCA"/>
    <w:rsid w:val="00FF3650"/>
    <w:rsid w:val="00FF389F"/>
    <w:rsid w:val="00FF3F70"/>
    <w:rsid w:val="00FF4439"/>
    <w:rsid w:val="00FF4AE9"/>
    <w:rsid w:val="00FF57C2"/>
    <w:rsid w:val="00FF7142"/>
    <w:rsid w:val="00FF7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99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199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1995"/>
    <w:rPr>
      <w:color w:val="800080" w:themeColor="followedHyperlink"/>
      <w:u w:val="single"/>
    </w:rPr>
  </w:style>
  <w:style w:type="paragraph" w:styleId="a5">
    <w:name w:val="Body Text Indent"/>
    <w:basedOn w:val="a"/>
    <w:link w:val="a6"/>
    <w:semiHidden/>
    <w:unhideWhenUsed/>
    <w:rsid w:val="00E01995"/>
    <w:pPr>
      <w:widowControl w:val="0"/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E01995"/>
    <w:rPr>
      <w:rFonts w:ascii="Times New Roman" w:eastAsia="Calibri" w:hAnsi="Times New Roman" w:cs="Times New Roman"/>
      <w:sz w:val="24"/>
      <w:szCs w:val="24"/>
    </w:rPr>
  </w:style>
  <w:style w:type="paragraph" w:customStyle="1" w:styleId="ConsPlusNonformat">
    <w:name w:val="ConsPlusNonformat"/>
    <w:rsid w:val="00E019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E0199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Standard">
    <w:name w:val="Standard"/>
    <w:rsid w:val="00E0199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15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User\Desktop\&#1055;&#1086;&#1089;&#1090;&#1072;&#1085;&#1086;&#1074;&#1083;&#1077;&#1085;&#1080;&#1103;%20&#1079;&#1072;%20&#1074;&#1089;&#1077;%20&#1075;&#1086;&#1076;&#1099;\&#1055;&#1086;&#1089;&#1090;&#1072;&#1085;&#1086;&#1074;&#1083;&#1077;&#1085;&#1080;&#1103;%202014\&#1055;&#1040;%20&#8470;%20%2099%20&#1086;&#1090;%2024.06.2014%20%20&#1054;%20&#1090;&#1088;&#1077;&#1073;&#1086;&#1074;.%20&#1082;%20&#1092;&#1086;&#1088;&#1084;&#1080;&#1088;%20&#1091;&#1090;&#1074;%20&#1080;%20&#1074;&#1077;&#1076;&#1077;&#1085;%20&#1087;&#1083;.-&#1075;&#1088;&#1072;&#1092;.%20&#1079;&#1072;&#1082;&#1091;&#1087;&#1086;&#1082;%20&#1090;&#1086;&#1074;&#1072;&#1088;&#1086;&#1074;.doc" TargetMode="External"/><Relationship Id="rId18" Type="http://schemas.openxmlformats.org/officeDocument/2006/relationships/hyperlink" Target="consultantplus://offline/ref=DD3863292A309507E6136B415CA27BA8A515A8E0BC1135B5223B5298B1m039G" TargetMode="External"/><Relationship Id="rId26" Type="http://schemas.openxmlformats.org/officeDocument/2006/relationships/hyperlink" Target="consultantplus://offline/ref=DD3863292A309507E6136B415CA27BA8A515A8E0BC1135B5223B5298B1092DDEBCBF7D19711A4205m235G" TargetMode="External"/><Relationship Id="rId39" Type="http://schemas.openxmlformats.org/officeDocument/2006/relationships/hyperlink" Target="consultantplus://offline/ref=DD3863292A309507E6136B415CA27BA8A515A8E0BC1135B5223B5298B1092DDEBCBF7D19711B420Am233G" TargetMode="External"/><Relationship Id="rId21" Type="http://schemas.openxmlformats.org/officeDocument/2006/relationships/hyperlink" Target="file:///C:\Users\User\Desktop\&#1055;&#1086;&#1089;&#1090;&#1072;&#1085;&#1086;&#1074;&#1083;&#1077;&#1085;&#1080;&#1103;%20&#1079;&#1072;%20&#1074;&#1089;&#1077;%20&#1075;&#1086;&#1076;&#1099;\&#1055;&#1086;&#1089;&#1090;&#1072;&#1085;&#1086;&#1074;&#1083;&#1077;&#1085;&#1080;&#1103;%202014\&#1055;&#1040;%20&#8470;%20%2099%20&#1086;&#1090;%2024.06.2014%20%20&#1054;%20&#1090;&#1088;&#1077;&#1073;&#1086;&#1074;.%20&#1082;%20&#1092;&#1086;&#1088;&#1084;&#1080;&#1088;%20&#1091;&#1090;&#1074;%20&#1080;%20&#1074;&#1077;&#1076;&#1077;&#1085;%20&#1087;&#1083;.-&#1075;&#1088;&#1072;&#1092;.%20&#1079;&#1072;&#1082;&#1091;&#1087;&#1086;&#1082;%20&#1090;&#1086;&#1074;&#1072;&#1088;&#1086;&#1074;.doc" TargetMode="External"/><Relationship Id="rId34" Type="http://schemas.openxmlformats.org/officeDocument/2006/relationships/hyperlink" Target="consultantplus://offline/ref=DD3863292A309507E6136B415CA27BA8A515A8E0BC1135B5223B5298B1092DDEBCBF7D19711B4302m23AG" TargetMode="External"/><Relationship Id="rId42" Type="http://schemas.openxmlformats.org/officeDocument/2006/relationships/hyperlink" Target="consultantplus://offline/ref=DD3863292A309507E6136B415CA27BA8A515A8E0BC1135B5223B5298B1092DDEBCBF7D19711B4205m230G" TargetMode="External"/><Relationship Id="rId47" Type="http://schemas.openxmlformats.org/officeDocument/2006/relationships/hyperlink" Target="consultantplus://offline/ref=DD3863292A309507E6136B415CA27BA8A515A8E0BC1135B5223B5298B1092DDEBCBF7D19711A4205m231G" TargetMode="External"/><Relationship Id="rId50" Type="http://schemas.openxmlformats.org/officeDocument/2006/relationships/hyperlink" Target="file:///C:\Users\User\Desktop\&#1055;&#1086;&#1089;&#1090;&#1072;&#1085;&#1086;&#1074;&#1083;&#1077;&#1085;&#1080;&#1103;%20&#1079;&#1072;%20&#1074;&#1089;&#1077;%20&#1075;&#1086;&#1076;&#1099;\&#1055;&#1086;&#1089;&#1090;&#1072;&#1085;&#1086;&#1074;&#1083;&#1077;&#1085;&#1080;&#1103;%202014\&#1055;&#1040;%20&#8470;%20%2099%20&#1086;&#1090;%2024.06.2014%20%20&#1054;%20&#1090;&#1088;&#1077;&#1073;&#1086;&#1074;.%20&#1082;%20&#1092;&#1086;&#1088;&#1084;&#1080;&#1088;%20&#1091;&#1090;&#1074;%20&#1080;%20&#1074;&#1077;&#1076;&#1077;&#1085;%20&#1087;&#1083;.-&#1075;&#1088;&#1072;&#1092;.%20&#1079;&#1072;&#1082;&#1091;&#1087;&#1086;&#1082;%20&#1090;&#1086;&#1074;&#1072;&#1088;&#1086;&#1074;.doc" TargetMode="External"/><Relationship Id="rId55" Type="http://schemas.openxmlformats.org/officeDocument/2006/relationships/hyperlink" Target="file:///C:\Users\User\Desktop\&#1055;&#1086;&#1089;&#1090;&#1072;&#1085;&#1086;&#1074;&#1083;&#1077;&#1085;&#1080;&#1103;%20&#1079;&#1072;%20&#1074;&#1089;&#1077;%20&#1075;&#1086;&#1076;&#1099;\&#1055;&#1086;&#1089;&#1090;&#1072;&#1085;&#1086;&#1074;&#1083;&#1077;&#1085;&#1080;&#1103;%202014\&#1055;&#1040;%20&#8470;%20%2099%20&#1086;&#1090;%2024.06.2014%20%20&#1054;%20&#1090;&#1088;&#1077;&#1073;&#1086;&#1074;.%20&#1082;%20&#1092;&#1086;&#1088;&#1084;&#1080;&#1088;%20&#1091;&#1090;&#1074;%20&#1080;%20&#1074;&#1077;&#1076;&#1077;&#1085;%20&#1087;&#1083;.-&#1075;&#1088;&#1072;&#1092;.%20&#1079;&#1072;&#1082;&#1091;&#1087;&#1086;&#1082;%20&#1090;&#1086;&#1074;&#1072;&#1088;&#1086;&#1074;.doc" TargetMode="External"/><Relationship Id="rId7" Type="http://schemas.openxmlformats.org/officeDocument/2006/relationships/hyperlink" Target="consultantplus://offline/ref=DD3863292A309507E6136B415CA27BA8A515A8E0BC1135B5223B5298B1092DDEBCBF7D19711B4101m237G" TargetMode="External"/><Relationship Id="rId2" Type="http://schemas.openxmlformats.org/officeDocument/2006/relationships/settings" Target="settings.xml"/><Relationship Id="rId16" Type="http://schemas.openxmlformats.org/officeDocument/2006/relationships/hyperlink" Target="file:///C:\Users\User\Desktop\&#1055;&#1086;&#1089;&#1090;&#1072;&#1085;&#1086;&#1074;&#1083;&#1077;&#1085;&#1080;&#1103;%20&#1079;&#1072;%20&#1074;&#1089;&#1077;%20&#1075;&#1086;&#1076;&#1099;\&#1055;&#1086;&#1089;&#1090;&#1072;&#1085;&#1086;&#1074;&#1083;&#1077;&#1085;&#1080;&#1103;%202014\&#1055;&#1040;%20&#8470;%20%2099%20&#1086;&#1090;%2024.06.2014%20%20&#1054;%20&#1090;&#1088;&#1077;&#1073;&#1086;&#1074;.%20&#1082;%20&#1092;&#1086;&#1088;&#1084;&#1080;&#1088;%20&#1091;&#1090;&#1074;%20&#1080;%20&#1074;&#1077;&#1076;&#1077;&#1085;%20&#1087;&#1083;.-&#1075;&#1088;&#1072;&#1092;.%20&#1079;&#1072;&#1082;&#1091;&#1087;&#1086;&#1082;%20&#1090;&#1086;&#1074;&#1072;&#1088;&#1086;&#1074;.doc" TargetMode="External"/><Relationship Id="rId20" Type="http://schemas.openxmlformats.org/officeDocument/2006/relationships/hyperlink" Target="file:///C:\Users\User\Desktop\&#1055;&#1086;&#1089;&#1090;&#1072;&#1085;&#1086;&#1074;&#1083;&#1077;&#1085;&#1080;&#1103;%20&#1079;&#1072;%20&#1074;&#1089;&#1077;%20&#1075;&#1086;&#1076;&#1099;\&#1055;&#1086;&#1089;&#1090;&#1072;&#1085;&#1086;&#1074;&#1083;&#1077;&#1085;&#1080;&#1103;%202014\&#1055;&#1040;%20&#8470;%20%2099%20&#1086;&#1090;%2024.06.2014%20%20&#1054;%20&#1090;&#1088;&#1077;&#1073;&#1086;&#1074;.%20&#1082;%20&#1092;&#1086;&#1088;&#1084;&#1080;&#1088;%20&#1091;&#1090;&#1074;%20&#1080;%20&#1074;&#1077;&#1076;&#1077;&#1085;%20&#1087;&#1083;.-&#1075;&#1088;&#1072;&#1092;.%20&#1079;&#1072;&#1082;&#1091;&#1087;&#1086;&#1082;%20&#1090;&#1086;&#1074;&#1072;&#1088;&#1086;&#1074;.doc" TargetMode="External"/><Relationship Id="rId29" Type="http://schemas.openxmlformats.org/officeDocument/2006/relationships/hyperlink" Target="consultantplus://offline/ref=DD3863292A309507E6136B415CA27BA8A515A8E0BC1135B5223B5298B1092DDEBCBF7D19711B4206m235G" TargetMode="External"/><Relationship Id="rId41" Type="http://schemas.openxmlformats.org/officeDocument/2006/relationships/hyperlink" Target="consultantplus://offline/ref=DD3863292A309507E6136B415CA27BA8A515A8E0BC1135B5223B5298B1092DDEBCBF7D19711B4202m23BG" TargetMode="External"/><Relationship Id="rId54" Type="http://schemas.openxmlformats.org/officeDocument/2006/relationships/hyperlink" Target="file:///C:\Users\User\Desktop\&#1055;&#1086;&#1089;&#1090;&#1072;&#1085;&#1086;&#1074;&#1083;&#1077;&#1085;&#1080;&#1103;%20&#1079;&#1072;%20&#1074;&#1089;&#1077;%20&#1075;&#1086;&#1076;&#1099;\&#1055;&#1086;&#1089;&#1090;&#1072;&#1085;&#1086;&#1074;&#1083;&#1077;&#1085;&#1080;&#1103;%202014\&#1055;&#1040;%20&#8470;%20%2099%20&#1086;&#1090;%2024.06.2014%20%20&#1054;%20&#1090;&#1088;&#1077;&#1073;&#1086;&#1074;.%20&#1082;%20&#1092;&#1086;&#1088;&#1084;&#1080;&#1088;%20&#1091;&#1090;&#1074;%20&#1080;%20&#1074;&#1077;&#1076;&#1077;&#1085;%20&#1087;&#1083;.-&#1075;&#1088;&#1072;&#1092;.%20&#1079;&#1072;&#1082;&#1091;&#1087;&#1086;&#1082;%20&#1090;&#1086;&#1074;&#1072;&#1088;&#1086;&#1074;.doc" TargetMode="External"/><Relationship Id="rId6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D3863292A309507E6136B415CA27BA8A515A8E0BC1135B5223B5298B1m039G" TargetMode="External"/><Relationship Id="rId11" Type="http://schemas.openxmlformats.org/officeDocument/2006/relationships/hyperlink" Target="file:///C:\Users\User\Desktop\&#1055;&#1086;&#1089;&#1090;&#1072;&#1085;&#1086;&#1074;&#1083;&#1077;&#1085;&#1080;&#1103;%20&#1079;&#1072;%20&#1074;&#1089;&#1077;%20&#1075;&#1086;&#1076;&#1099;\&#1055;&#1086;&#1089;&#1090;&#1072;&#1085;&#1086;&#1074;&#1083;&#1077;&#1085;&#1080;&#1103;%202014\&#1055;&#1040;%20&#8470;%20%2099%20&#1086;&#1090;%2024.06.2014%20%20&#1054;%20&#1090;&#1088;&#1077;&#1073;&#1086;&#1074;.%20&#1082;%20&#1092;&#1086;&#1088;&#1084;&#1080;&#1088;%20&#1091;&#1090;&#1074;%20&#1080;%20&#1074;&#1077;&#1076;&#1077;&#1085;%20&#1087;&#1083;.-&#1075;&#1088;&#1072;&#1092;.%20&#1079;&#1072;&#1082;&#1091;&#1087;&#1086;&#1082;%20&#1090;&#1086;&#1074;&#1072;&#1088;&#1086;&#1074;.doc" TargetMode="External"/><Relationship Id="rId24" Type="http://schemas.openxmlformats.org/officeDocument/2006/relationships/hyperlink" Target="consultantplus://offline/ref=DD3863292A309507E6136B415CA27BA8A515A8E0BC1135B5223B5298B1m039G" TargetMode="External"/><Relationship Id="rId32" Type="http://schemas.openxmlformats.org/officeDocument/2006/relationships/hyperlink" Target="consultantplus://offline/ref=DD3863292A309507E6136B415CA27BA8A112A6E4BF1868BF2A625E9AmB36G" TargetMode="External"/><Relationship Id="rId37" Type="http://schemas.openxmlformats.org/officeDocument/2006/relationships/hyperlink" Target="consultantplus://offline/ref=DD3863292A309507E6136B415CA27BA8A515A8E0BC1135B5223B5298B1092DDEBCBF7D19711B4102m235G" TargetMode="External"/><Relationship Id="rId40" Type="http://schemas.openxmlformats.org/officeDocument/2006/relationships/hyperlink" Target="consultantplus://offline/ref=DD3863292A309507E6136B415CA27BA8A515A8E0BC1135B5223B5298B1092DDEBCBF7D19711B4104m231G" TargetMode="External"/><Relationship Id="rId45" Type="http://schemas.openxmlformats.org/officeDocument/2006/relationships/hyperlink" Target="consultantplus://offline/ref=DD3863292A309507E6136B415CA27BA8A515A8E0BC1135B5223B5298B1092DDEBCBF7D19711A400Am234G" TargetMode="External"/><Relationship Id="rId53" Type="http://schemas.openxmlformats.org/officeDocument/2006/relationships/hyperlink" Target="consultantplus://offline/ref=DD3863292A309507E6136B415CA27BA8A112A6E4BF1868BF2A625E9AmB36G" TargetMode="External"/><Relationship Id="rId58" Type="http://schemas.openxmlformats.org/officeDocument/2006/relationships/hyperlink" Target="file:///C:\Users\User\Desktop\&#1055;&#1086;&#1089;&#1090;&#1072;&#1085;&#1086;&#1074;&#1083;&#1077;&#1085;&#1080;&#1103;%20&#1079;&#1072;%20&#1074;&#1089;&#1077;%20&#1075;&#1086;&#1076;&#1099;\&#1055;&#1086;&#1089;&#1090;&#1072;&#1085;&#1086;&#1074;&#1083;&#1077;&#1085;&#1080;&#1103;%202014\&#1055;&#1040;%20&#8470;%20%2099%20&#1086;&#1090;%2024.06.2014%20%20&#1054;%20&#1090;&#1088;&#1077;&#1073;&#1086;&#1074;.%20&#1082;%20&#1092;&#1086;&#1088;&#1084;&#1080;&#1088;%20&#1091;&#1090;&#1074;%20&#1080;%20&#1074;&#1077;&#1076;&#1077;&#1085;%20&#1087;&#1083;.-&#1075;&#1088;&#1072;&#1092;.%20&#1079;&#1072;&#1082;&#1091;&#1087;&#1086;&#1082;%20&#1090;&#1086;&#1074;&#1072;&#1088;&#1086;&#1074;.doc" TargetMode="External"/><Relationship Id="rId5" Type="http://schemas.openxmlformats.org/officeDocument/2006/relationships/hyperlink" Target="file:///C:\Users\User\Desktop\&#1055;&#1086;&#1089;&#1090;&#1072;&#1085;&#1086;&#1074;&#1083;&#1077;&#1085;&#1080;&#1103;%20&#1079;&#1072;%20&#1074;&#1089;&#1077;%20&#1075;&#1086;&#1076;&#1099;\&#1055;&#1086;&#1089;&#1090;&#1072;&#1085;&#1086;&#1074;&#1083;&#1077;&#1085;&#1080;&#1103;%202014\&#1055;&#1040;%20&#8470;%20%2099%20&#1086;&#1090;%2024.06.2014%20%20&#1054;%20&#1090;&#1088;&#1077;&#1073;&#1086;&#1074;.%20&#1082;%20&#1092;&#1086;&#1088;&#1084;&#1080;&#1088;%20&#1091;&#1090;&#1074;%20&#1080;%20&#1074;&#1077;&#1076;&#1077;&#1085;%20&#1087;&#1083;.-&#1075;&#1088;&#1072;&#1092;.%20&#1079;&#1072;&#1082;&#1091;&#1087;&#1086;&#1082;%20&#1090;&#1086;&#1074;&#1072;&#1088;&#1086;&#1074;.doc" TargetMode="External"/><Relationship Id="rId15" Type="http://schemas.openxmlformats.org/officeDocument/2006/relationships/hyperlink" Target="consultantplus://offline/ref=DD3863292A309507E6136B415CA27BA8A515A8E0BC1135B5223B5298B1092DDEBCBF7D19711A4603m235G" TargetMode="External"/><Relationship Id="rId23" Type="http://schemas.openxmlformats.org/officeDocument/2006/relationships/hyperlink" Target="file:///C:\Users\User\Desktop\&#1055;&#1086;&#1089;&#1090;&#1072;&#1085;&#1086;&#1074;&#1083;&#1077;&#1085;&#1080;&#1103;%20&#1079;&#1072;%20&#1074;&#1089;&#1077;%20&#1075;&#1086;&#1076;&#1099;\&#1055;&#1086;&#1089;&#1090;&#1072;&#1085;&#1086;&#1074;&#1083;&#1077;&#1085;&#1080;&#1103;%202014\&#1055;&#1040;%20&#8470;%20%2099%20&#1086;&#1090;%2024.06.2014%20%20&#1054;%20&#1090;&#1088;&#1077;&#1073;&#1086;&#1074;.%20&#1082;%20&#1092;&#1086;&#1088;&#1084;&#1080;&#1088;%20&#1091;&#1090;&#1074;%20&#1080;%20&#1074;&#1077;&#1076;&#1077;&#1085;%20&#1087;&#1083;.-&#1075;&#1088;&#1072;&#1092;.%20&#1079;&#1072;&#1082;&#1091;&#1087;&#1086;&#1082;%20&#1090;&#1086;&#1074;&#1072;&#1088;&#1086;&#1074;.doc" TargetMode="External"/><Relationship Id="rId28" Type="http://schemas.openxmlformats.org/officeDocument/2006/relationships/hyperlink" Target="consultantplus://offline/ref=DD3863292A309507E6136B415CA27BA8A515A1E2B81735B5223B5298B1m039G" TargetMode="External"/><Relationship Id="rId36" Type="http://schemas.openxmlformats.org/officeDocument/2006/relationships/hyperlink" Target="consultantplus://offline/ref=DD3863292A309507E6136B415CA27BA8A515A8E0BC1135B5223B5298B1092DDEBCBF7D19711B4301m235G" TargetMode="External"/><Relationship Id="rId49" Type="http://schemas.openxmlformats.org/officeDocument/2006/relationships/hyperlink" Target="consultantplus://offline/ref=DD3863292A309507E6136B415CA27BA8A515A8E0BC1135B5223B5298B1092DDEBCBF7D19711B4301m235G" TargetMode="External"/><Relationship Id="rId57" Type="http://schemas.openxmlformats.org/officeDocument/2006/relationships/hyperlink" Target="consultantplus://offline/ref=DD3863292A309507E6136B415CA27BA8A515A8E0BC1135B5223B5298B1092DDEBCBF7D19711B4301m231G" TargetMode="External"/><Relationship Id="rId61" Type="http://schemas.openxmlformats.org/officeDocument/2006/relationships/fontTable" Target="fontTable.xml"/><Relationship Id="rId10" Type="http://schemas.openxmlformats.org/officeDocument/2006/relationships/hyperlink" Target="consultantplus://offline/ref=DD3863292A309507E6136B415CA27BA8A515A8E0BC1135B5223B5298B1092DDEBCBF7D19711B4100m232G" TargetMode="External"/><Relationship Id="rId19" Type="http://schemas.openxmlformats.org/officeDocument/2006/relationships/hyperlink" Target="file:///C:\Users\User\Desktop\&#1055;&#1086;&#1089;&#1090;&#1072;&#1085;&#1086;&#1074;&#1083;&#1077;&#1085;&#1080;&#1103;%20&#1079;&#1072;%20&#1074;&#1089;&#1077;%20&#1075;&#1086;&#1076;&#1099;\&#1055;&#1086;&#1089;&#1090;&#1072;&#1085;&#1086;&#1074;&#1083;&#1077;&#1085;&#1080;&#1103;%202014\&#1055;&#1040;%20&#8470;%20%2099%20&#1086;&#1090;%2024.06.2014%20%20&#1054;%20&#1090;&#1088;&#1077;&#1073;&#1086;&#1074;.%20&#1082;%20&#1092;&#1086;&#1088;&#1084;&#1080;&#1088;%20&#1091;&#1090;&#1074;%20&#1080;%20&#1074;&#1077;&#1076;&#1077;&#1085;%20&#1087;&#1083;.-&#1075;&#1088;&#1072;&#1092;.%20&#1079;&#1072;&#1082;&#1091;&#1087;&#1086;&#1082;%20&#1090;&#1086;&#1074;&#1072;&#1088;&#1086;&#1074;.doc" TargetMode="External"/><Relationship Id="rId31" Type="http://schemas.openxmlformats.org/officeDocument/2006/relationships/hyperlink" Target="consultantplus://offline/ref=DD3863292A309507E6136B415CA27BA8A515A8E0BC1135B5223B5298B1092DDEBCBF7D19711B430Bm235G" TargetMode="External"/><Relationship Id="rId44" Type="http://schemas.openxmlformats.org/officeDocument/2006/relationships/hyperlink" Target="consultantplus://offline/ref=DD3863292A309507E6136B415CA27BA8A515A8E0BC1135B5223B5298B1092DDEBCBF7D19711A400Am237G" TargetMode="External"/><Relationship Id="rId52" Type="http://schemas.openxmlformats.org/officeDocument/2006/relationships/hyperlink" Target="file:///C:\Users\User\Desktop\&#1055;&#1086;&#1089;&#1090;&#1072;&#1085;&#1086;&#1074;&#1083;&#1077;&#1085;&#1080;&#1103;%20&#1079;&#1072;%20&#1074;&#1089;&#1077;%20&#1075;&#1086;&#1076;&#1099;\&#1055;&#1086;&#1089;&#1090;&#1072;&#1085;&#1086;&#1074;&#1083;&#1077;&#1085;&#1080;&#1103;%202014\&#1055;&#1040;%20&#8470;%20%2099%20&#1086;&#1090;%2024.06.2014%20%20&#1054;%20&#1090;&#1088;&#1077;&#1073;&#1086;&#1074;.%20&#1082;%20&#1092;&#1086;&#1088;&#1084;&#1080;&#1088;%20&#1091;&#1090;&#1074;%20&#1080;%20&#1074;&#1077;&#1076;&#1077;&#1085;%20&#1087;&#1083;.-&#1075;&#1088;&#1072;&#1092;.%20&#1079;&#1072;&#1082;&#1091;&#1087;&#1086;&#1082;%20&#1090;&#1086;&#1074;&#1072;&#1088;&#1086;&#1074;.doc" TargetMode="External"/><Relationship Id="rId60" Type="http://schemas.openxmlformats.org/officeDocument/2006/relationships/hyperlink" Target="file:///C:\Users\User\Desktop\&#1055;&#1086;&#1089;&#1090;&#1072;&#1085;&#1086;&#1074;&#1083;&#1077;&#1085;&#1080;&#1103;%20&#1079;&#1072;%20&#1074;&#1089;&#1077;%20&#1075;&#1086;&#1076;&#1099;\&#1055;&#1086;&#1089;&#1090;&#1072;&#1085;&#1086;&#1074;&#1083;&#1077;&#1085;&#1080;&#1103;%202014\&#1055;&#1040;%20&#8470;%20%2099%20&#1086;&#1090;%2024.06.2014%20%20&#1054;%20&#1090;&#1088;&#1077;&#1073;&#1086;&#1074;.%20&#1082;%20&#1092;&#1086;&#1088;&#1084;&#1080;&#1088;%20&#1091;&#1090;&#1074;%20&#1080;%20&#1074;&#1077;&#1076;&#1077;&#1085;%20&#1087;&#1083;.-&#1075;&#1088;&#1072;&#1092;.%20&#1079;&#1072;&#1082;&#1091;&#1087;&#1086;&#1082;%20&#1090;&#1086;&#1074;&#1072;&#1088;&#1086;&#1074;.doc" TargetMode="External"/><Relationship Id="rId4" Type="http://schemas.openxmlformats.org/officeDocument/2006/relationships/hyperlink" Target="file:///C:\Users\User\Desktop\&#1055;&#1086;&#1089;&#1090;&#1072;&#1085;&#1086;&#1074;&#1083;&#1077;&#1085;&#1080;&#1103;%20&#1079;&#1072;%20&#1074;&#1089;&#1077;%20&#1075;&#1086;&#1076;&#1099;\&#1055;&#1086;&#1089;&#1090;&#1072;&#1085;&#1086;&#1074;&#1083;&#1077;&#1085;&#1080;&#1103;%202014\&#1055;&#1040;%20&#8470;%20%2099%20&#1086;&#1090;%2024.06.2014%20%20&#1054;%20&#1090;&#1088;&#1077;&#1073;&#1086;&#1074;.%20&#1082;%20&#1092;&#1086;&#1088;&#1084;&#1080;&#1088;%20&#1091;&#1090;&#1074;%20&#1080;%20&#1074;&#1077;&#1076;&#1077;&#1085;%20&#1087;&#1083;.-&#1075;&#1088;&#1072;&#1092;.%20&#1079;&#1072;&#1082;&#1091;&#1087;&#1086;&#1082;%20&#1090;&#1086;&#1074;&#1072;&#1088;&#1086;&#1074;.doc" TargetMode="External"/><Relationship Id="rId9" Type="http://schemas.openxmlformats.org/officeDocument/2006/relationships/hyperlink" Target="consultantplus://offline/ref=DD3863292A309507E6136B415CA27BA8A515A8E0BC1135B5223B5298B1092DDEBCBF7D19711B4101m23AG" TargetMode="External"/><Relationship Id="rId14" Type="http://schemas.openxmlformats.org/officeDocument/2006/relationships/hyperlink" Target="file:///C:\Users\User\Desktop\&#1055;&#1086;&#1089;&#1090;&#1072;&#1085;&#1086;&#1074;&#1083;&#1077;&#1085;&#1080;&#1103;%20&#1079;&#1072;%20&#1074;&#1089;&#1077;%20&#1075;&#1086;&#1076;&#1099;\&#1055;&#1086;&#1089;&#1090;&#1072;&#1085;&#1086;&#1074;&#1083;&#1077;&#1085;&#1080;&#1103;%202014\&#1055;&#1040;%20&#8470;%20%2099%20&#1086;&#1090;%2024.06.2014%20%20&#1054;%20&#1090;&#1088;&#1077;&#1073;&#1086;&#1074;.%20&#1082;%20&#1092;&#1086;&#1088;&#1084;&#1080;&#1088;%20&#1091;&#1090;&#1074;%20&#1080;%20&#1074;&#1077;&#1076;&#1077;&#1085;%20&#1087;&#1083;.-&#1075;&#1088;&#1072;&#1092;.%20&#1079;&#1072;&#1082;&#1091;&#1087;&#1086;&#1082;%20&#1090;&#1086;&#1074;&#1072;&#1088;&#1086;&#1074;.doc" TargetMode="External"/><Relationship Id="rId22" Type="http://schemas.openxmlformats.org/officeDocument/2006/relationships/hyperlink" Target="consultantplus://offline/ref=DD3863292A309507E6136B415CA27BA8A515A8E0BC1135B5223B5298B1m039G" TargetMode="External"/><Relationship Id="rId27" Type="http://schemas.openxmlformats.org/officeDocument/2006/relationships/hyperlink" Target="consultantplus://offline/ref=DD3863292A309507E6136B415CA27BA8A515A8E0BC1135B5223B5298B1092DDEBCBF7D19711A420Bm236G" TargetMode="External"/><Relationship Id="rId30" Type="http://schemas.openxmlformats.org/officeDocument/2006/relationships/hyperlink" Target="consultantplus://offline/ref=DD3863292A309507E6136B415CA27BA8A515A8E0BC1135B5223B5298B1092DDEBCBF7D19711B4202m23BG" TargetMode="External"/><Relationship Id="rId35" Type="http://schemas.openxmlformats.org/officeDocument/2006/relationships/hyperlink" Target="consultantplus://offline/ref=DD3863292A309507E6136B415CA27BA8A515A8E0BC1135B5223B5298B1092DDEBCBF7D19711B4301m231G" TargetMode="External"/><Relationship Id="rId43" Type="http://schemas.openxmlformats.org/officeDocument/2006/relationships/hyperlink" Target="consultantplus://offline/ref=DD3863292A309507E6136B415CA27BA8A515A8E0BC1135B5223B5298B1092DDEBCBF7D19711B4307m237G" TargetMode="External"/><Relationship Id="rId48" Type="http://schemas.openxmlformats.org/officeDocument/2006/relationships/hyperlink" Target="consultantplus://offline/ref=DD3863292A309507E6136B415CA27BA8A515A8E0BC1135B5223B5298B1092DDEBCBF7D19711B490Bm230G" TargetMode="External"/><Relationship Id="rId56" Type="http://schemas.openxmlformats.org/officeDocument/2006/relationships/hyperlink" Target="consultantplus://offline/ref=DD3863292A309507E6136B415CA27BA8A515A8E0BC1135B5223B5298B1092DDEBCBF7D19711B4302m23AG" TargetMode="External"/><Relationship Id="rId8" Type="http://schemas.openxmlformats.org/officeDocument/2006/relationships/hyperlink" Target="consultantplus://offline/ref=DD3863292A309507E6136B415CA27BA8A515A8E0BC1135B5223B5298B1092DDEBCBF7D19711B4100m232G" TargetMode="External"/><Relationship Id="rId51" Type="http://schemas.openxmlformats.org/officeDocument/2006/relationships/hyperlink" Target="consultantplus://offline/ref=DD3863292A309507E6136B415CA27BA8A514A2ECB91A35B5223B5298B1m039G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file:///C:\Users\User\Desktop\&#1055;&#1086;&#1089;&#1090;&#1072;&#1085;&#1086;&#1074;&#1083;&#1077;&#1085;&#1080;&#1103;%20&#1079;&#1072;%20&#1074;&#1089;&#1077;%20&#1075;&#1086;&#1076;&#1099;\&#1055;&#1086;&#1089;&#1090;&#1072;&#1085;&#1086;&#1074;&#1083;&#1077;&#1085;&#1080;&#1103;%202014\&#1055;&#1040;%20&#8470;%20%2099%20&#1086;&#1090;%2024.06.2014%20%20&#1054;%20&#1090;&#1088;&#1077;&#1073;&#1086;&#1074;.%20&#1082;%20&#1092;&#1086;&#1088;&#1084;&#1080;&#1088;%20&#1091;&#1090;&#1074;%20&#1080;%20&#1074;&#1077;&#1076;&#1077;&#1085;%20&#1087;&#1083;.-&#1075;&#1088;&#1072;&#1092;.%20&#1079;&#1072;&#1082;&#1091;&#1087;&#1086;&#1082;%20&#1090;&#1086;&#1074;&#1072;&#1088;&#1086;&#1074;.doc" TargetMode="External"/><Relationship Id="rId17" Type="http://schemas.openxmlformats.org/officeDocument/2006/relationships/hyperlink" Target="consultantplus://offline/ref=DD3863292A309507E6136B415CA27BA8A515A8E0BC1135B5223B5298B1092DDEBCBF7D19711B420Am233G" TargetMode="External"/><Relationship Id="rId25" Type="http://schemas.openxmlformats.org/officeDocument/2006/relationships/hyperlink" Target="consultantplus://offline/ref=DD3863292A309507E6136B415CA27BA8A515A8E0BC1135B5223B5298B1092DDEBCBF7D19711A4004m237G" TargetMode="External"/><Relationship Id="rId33" Type="http://schemas.openxmlformats.org/officeDocument/2006/relationships/hyperlink" Target="consultantplus://offline/ref=DD3863292A309507E6136B415CA27BA8A515A8E0BC1135B5223B5298B1m039G" TargetMode="External"/><Relationship Id="rId38" Type="http://schemas.openxmlformats.org/officeDocument/2006/relationships/hyperlink" Target="consultantplus://offline/ref=DD3863292A309507E6136B415CA27BA8A515A8E0BC1135B5223B5298B1092DDEBCBF7D19711B4401m23BG" TargetMode="External"/><Relationship Id="rId46" Type="http://schemas.openxmlformats.org/officeDocument/2006/relationships/hyperlink" Target="consultantplus://offline/ref=DD3863292A309507E6136B415CA27BA8A515A8E0BC1135B5223B5298B1092DDEBCBF7D19711A4205m232G" TargetMode="External"/><Relationship Id="rId59" Type="http://schemas.openxmlformats.org/officeDocument/2006/relationships/hyperlink" Target="file:///C:\Users\User\Desktop\&#1055;&#1086;&#1089;&#1090;&#1072;&#1085;&#1086;&#1074;&#1083;&#1077;&#1085;&#1080;&#1103;%20&#1079;&#1072;%20&#1074;&#1089;&#1077;%20&#1075;&#1086;&#1076;&#1099;\&#1055;&#1086;&#1089;&#1090;&#1072;&#1085;&#1086;&#1074;&#1083;&#1077;&#1085;&#1080;&#1103;%202014\&#1055;&#1040;%20&#8470;%20%2099%20&#1086;&#1090;%2024.06.2014%20%20&#1054;%20&#1090;&#1088;&#1077;&#1073;&#1086;&#1074;.%20&#1082;%20&#1092;&#1086;&#1088;&#1084;&#1080;&#1088;%20&#1091;&#1090;&#1074;%20&#1080;%20&#1074;&#1077;&#1076;&#1077;&#1085;%20&#1087;&#1083;.-&#1075;&#1088;&#1072;&#1092;.%20&#1079;&#1072;&#1082;&#1091;&#1087;&#1086;&#1082;%20&#1090;&#1086;&#1074;&#1072;&#1088;&#1086;&#1074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7173</Words>
  <Characters>40887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2015-11-18T09:33:00Z</dcterms:created>
  <dcterms:modified xsi:type="dcterms:W3CDTF">2015-11-18T10:40:00Z</dcterms:modified>
</cp:coreProperties>
</file>