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57C" w:rsidRDefault="00A3057C" w:rsidP="00A47CF1">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В </w:t>
      </w:r>
      <w:r w:rsidR="00A47CF1">
        <w:rPr>
          <w:rFonts w:ascii="Times New Roman" w:hAnsi="Times New Roman" w:cs="Times New Roman"/>
          <w:sz w:val="28"/>
          <w:szCs w:val="28"/>
        </w:rPr>
        <w:t>К</w:t>
      </w:r>
      <w:r>
        <w:rPr>
          <w:rFonts w:ascii="Times New Roman" w:hAnsi="Times New Roman" w:cs="Times New Roman"/>
          <w:sz w:val="28"/>
          <w:szCs w:val="28"/>
        </w:rPr>
        <w:t>олыванском районе по результатам прокурорской проверки</w:t>
      </w:r>
      <w:r w:rsidR="00A47CF1">
        <w:rPr>
          <w:rFonts w:ascii="Times New Roman" w:hAnsi="Times New Roman" w:cs="Times New Roman"/>
          <w:sz w:val="28"/>
          <w:szCs w:val="28"/>
        </w:rPr>
        <w:t xml:space="preserve"> </w:t>
      </w:r>
      <w:r w:rsidR="00D030B5">
        <w:rPr>
          <w:rFonts w:ascii="Times New Roman" w:hAnsi="Times New Roman" w:cs="Times New Roman"/>
          <w:sz w:val="28"/>
          <w:szCs w:val="28"/>
        </w:rPr>
        <w:t>выявлены</w:t>
      </w:r>
      <w:r w:rsidR="00A47CF1">
        <w:rPr>
          <w:rFonts w:ascii="Times New Roman" w:hAnsi="Times New Roman" w:cs="Times New Roman"/>
          <w:sz w:val="28"/>
          <w:szCs w:val="28"/>
        </w:rPr>
        <w:t xml:space="preserve"> нарушения земельного законодательства и</w:t>
      </w:r>
      <w:r>
        <w:rPr>
          <w:rFonts w:ascii="Times New Roman" w:hAnsi="Times New Roman" w:cs="Times New Roman"/>
          <w:sz w:val="28"/>
          <w:szCs w:val="28"/>
        </w:rPr>
        <w:t xml:space="preserve"> возбуждено </w:t>
      </w:r>
      <w:r w:rsidR="00A47CF1">
        <w:rPr>
          <w:rFonts w:ascii="Times New Roman" w:hAnsi="Times New Roman" w:cs="Times New Roman"/>
          <w:sz w:val="28"/>
          <w:szCs w:val="28"/>
        </w:rPr>
        <w:t>уголовное</w:t>
      </w:r>
      <w:r>
        <w:rPr>
          <w:rFonts w:ascii="Times New Roman" w:hAnsi="Times New Roman" w:cs="Times New Roman"/>
          <w:sz w:val="28"/>
          <w:szCs w:val="28"/>
        </w:rPr>
        <w:t xml:space="preserve"> дело</w:t>
      </w:r>
    </w:p>
    <w:p w:rsidR="00A47CF1" w:rsidRDefault="00A47CF1" w:rsidP="00A47CF1">
      <w:pPr>
        <w:spacing w:after="0" w:line="240" w:lineRule="auto"/>
        <w:contextualSpacing/>
        <w:jc w:val="center"/>
        <w:rPr>
          <w:rFonts w:ascii="Times New Roman" w:hAnsi="Times New Roman" w:cs="Times New Roman"/>
          <w:sz w:val="28"/>
          <w:szCs w:val="28"/>
        </w:rPr>
      </w:pPr>
    </w:p>
    <w:p w:rsidR="00A3057C" w:rsidRDefault="00A3057C" w:rsidP="00A47CF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31.10.2019</w:t>
      </w:r>
      <w:r w:rsidR="00A47CF1">
        <w:rPr>
          <w:rFonts w:ascii="Times New Roman" w:hAnsi="Times New Roman" w:cs="Times New Roman"/>
          <w:sz w:val="28"/>
          <w:szCs w:val="28"/>
        </w:rPr>
        <w:t xml:space="preserve">                                                                                       </w:t>
      </w:r>
      <w:r>
        <w:rPr>
          <w:rFonts w:ascii="Times New Roman" w:hAnsi="Times New Roman" w:cs="Times New Roman"/>
          <w:sz w:val="28"/>
          <w:szCs w:val="28"/>
        </w:rPr>
        <w:t xml:space="preserve">    р.п. Колывань</w:t>
      </w:r>
    </w:p>
    <w:p w:rsidR="00A3057C" w:rsidRDefault="00A3057C">
      <w:pPr>
        <w:rPr>
          <w:rFonts w:ascii="Times New Roman" w:hAnsi="Times New Roman" w:cs="Times New Roman"/>
          <w:sz w:val="28"/>
          <w:szCs w:val="28"/>
        </w:rPr>
      </w:pPr>
    </w:p>
    <w:p w:rsidR="00A3057C" w:rsidRDefault="00A3057C" w:rsidP="00A47CF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Прокуратурой Колыванского района</w:t>
      </w:r>
      <w:r w:rsidR="000142E9">
        <w:rPr>
          <w:rFonts w:ascii="Times New Roman" w:hAnsi="Times New Roman" w:cs="Times New Roman"/>
          <w:sz w:val="28"/>
          <w:szCs w:val="28"/>
        </w:rPr>
        <w:t xml:space="preserve"> в августе – октябре 2019 года</w:t>
      </w:r>
      <w:r>
        <w:rPr>
          <w:rFonts w:ascii="Times New Roman" w:hAnsi="Times New Roman" w:cs="Times New Roman"/>
          <w:sz w:val="28"/>
          <w:szCs w:val="28"/>
        </w:rPr>
        <w:t xml:space="preserve"> проведена проверка соблюдения требований земельного законодательства и вскрыты многочисленные нарушения закона в данной сфере.</w:t>
      </w:r>
    </w:p>
    <w:p w:rsidR="00A3057C" w:rsidRDefault="00A3057C" w:rsidP="00A47CF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Проверкой установлено, что в ноябре 2015 года глава р.п. Колывань Владимир Тайлаков, нарушая действовавшие на тот момент нормы закона, без проведения конкурсных процедур передал одному из дачных товариществ земельный участок площадью более 30 га, расположенный в прибрежной зоне р. Обь, в длительную аренду на 49 лет. Впоследствии, Тайлаков В.Н. в марте 2016 года часть данного земельного участка площадью более 14 га передал указанному дачному товариществу в собственность бесплатно.</w:t>
      </w:r>
      <w:r w:rsidR="00594109">
        <w:rPr>
          <w:rFonts w:ascii="Times New Roman" w:hAnsi="Times New Roman" w:cs="Times New Roman"/>
          <w:sz w:val="28"/>
          <w:szCs w:val="28"/>
        </w:rPr>
        <w:t xml:space="preserve"> Кадастровая стоимость незаконно отчужденных земельных участков оценивается более чем в 61 млн. руб.</w:t>
      </w:r>
    </w:p>
    <w:p w:rsidR="00594109" w:rsidRDefault="00594109" w:rsidP="00A47CF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Материалы проверки направлены прокурату</w:t>
      </w:r>
      <w:r w:rsidR="00D030B5">
        <w:rPr>
          <w:rFonts w:ascii="Times New Roman" w:hAnsi="Times New Roman" w:cs="Times New Roman"/>
          <w:sz w:val="28"/>
          <w:szCs w:val="28"/>
        </w:rPr>
        <w:t>рой района в следственный орган</w:t>
      </w:r>
      <w:r>
        <w:rPr>
          <w:rFonts w:ascii="Times New Roman" w:hAnsi="Times New Roman" w:cs="Times New Roman"/>
          <w:sz w:val="28"/>
          <w:szCs w:val="28"/>
        </w:rPr>
        <w:t xml:space="preserve"> в порядке п. 2 ч. 2 ст. 37 УПК РФ для решения вопроса об уголовном преследовании Тайлакова В.Н. По результатам рассмотрения материалов прокурорской проверки 31.10.2019 следователь Коченевского МСО СУ СК России по Новосибирской области возбудила уголовное дело в отношении Тайлакова В.Н. по ч. 2 ст. 286 УК РФ.</w:t>
      </w:r>
    </w:p>
    <w:p w:rsidR="00A47CF1" w:rsidRDefault="00A47CF1" w:rsidP="00A47CF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отношении незаконно отчужденных земельных участков Арбитражным судом Новосибирской области применены обеспечительные меры в виде запрета регистрационных действий.</w:t>
      </w:r>
    </w:p>
    <w:p w:rsidR="00594109" w:rsidRDefault="00594109" w:rsidP="00A47CF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Тайлаков В.Н. подозревается в превышении должностных полномочий, совершенном главой органа местного самоуправления, что является тяжким преступлением. Санкция ч. 2 ст. 286 УК РФ предусматривает уголовное наказание в виде лишения свободы на срок до 7 лет. </w:t>
      </w:r>
    </w:p>
    <w:p w:rsidR="00594109" w:rsidRDefault="00594109" w:rsidP="00A47CF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Тайлаков В.Н. в ноябре 2</w:t>
      </w:r>
      <w:r w:rsidR="00A47CF1">
        <w:rPr>
          <w:rFonts w:ascii="Times New Roman" w:hAnsi="Times New Roman" w:cs="Times New Roman"/>
          <w:sz w:val="28"/>
          <w:szCs w:val="28"/>
        </w:rPr>
        <w:t>016 года сложил свои полномочия,</w:t>
      </w:r>
      <w:r>
        <w:rPr>
          <w:rFonts w:ascii="Times New Roman" w:hAnsi="Times New Roman" w:cs="Times New Roman"/>
          <w:sz w:val="28"/>
          <w:szCs w:val="28"/>
        </w:rPr>
        <w:t xml:space="preserve"> </w:t>
      </w:r>
      <w:r w:rsidR="00A47CF1">
        <w:rPr>
          <w:rFonts w:ascii="Times New Roman" w:hAnsi="Times New Roman" w:cs="Times New Roman"/>
          <w:sz w:val="28"/>
          <w:szCs w:val="28"/>
        </w:rPr>
        <w:t>в</w:t>
      </w:r>
      <w:r w:rsidR="000142E9">
        <w:rPr>
          <w:rFonts w:ascii="Times New Roman" w:hAnsi="Times New Roman" w:cs="Times New Roman"/>
          <w:sz w:val="28"/>
          <w:szCs w:val="28"/>
        </w:rPr>
        <w:t xml:space="preserve"> настоящее время работает в должности директора Колыванского филиала ООО «СибТЭК».</w:t>
      </w:r>
    </w:p>
    <w:p w:rsidR="000142E9" w:rsidRDefault="00594109" w:rsidP="00A47CF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Ранее, приговором Колыванского районного суда от 25.12.2017                 Тайлаков В.Н. был признан виновным в  превышении полномочий при освоении бюджетных средств в рамках реализации </w:t>
      </w:r>
      <w:r w:rsidRPr="00C56847">
        <w:rPr>
          <w:rFonts w:ascii="Times New Roman" w:hAnsi="Times New Roman" w:cs="Times New Roman"/>
          <w:sz w:val="28"/>
          <w:szCs w:val="28"/>
        </w:rPr>
        <w:t>целевой программы «Развитие автомобильных дорог регионального, межмуниципального и местного значения в Новосибирской области в 2012-2014 годах»</w:t>
      </w:r>
      <w:r w:rsidR="000142E9">
        <w:rPr>
          <w:rFonts w:ascii="Times New Roman" w:hAnsi="Times New Roman" w:cs="Times New Roman"/>
          <w:sz w:val="28"/>
          <w:szCs w:val="28"/>
        </w:rPr>
        <w:t xml:space="preserve">. </w:t>
      </w:r>
    </w:p>
    <w:p w:rsidR="000142E9" w:rsidRDefault="000142E9" w:rsidP="00A47CF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Судом Тайлакову В.Н. назначены основное наказание в виде 4 лет 1 месяца лишения свободы, на основании ст. 73 УК РФ наказание назначено условно с испытательным сроком 3 года, а также дополнительное наказание в виде лишения права занимать должности, связанные с выполнением организационно распорядительных и административно хозяйственных </w:t>
      </w:r>
      <w:r>
        <w:rPr>
          <w:rFonts w:ascii="Times New Roman" w:hAnsi="Times New Roman" w:cs="Times New Roman"/>
          <w:sz w:val="28"/>
          <w:szCs w:val="28"/>
        </w:rPr>
        <w:lastRenderedPageBreak/>
        <w:t xml:space="preserve">функций в органах государственной власти и органах местного самоуправления.  </w:t>
      </w:r>
    </w:p>
    <w:p w:rsidR="000142E9" w:rsidRDefault="000142E9" w:rsidP="00A47CF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иску прокуратуры Колыванского района </w:t>
      </w:r>
      <w:r w:rsidR="00A47CF1">
        <w:rPr>
          <w:rFonts w:ascii="Times New Roman" w:hAnsi="Times New Roman" w:cs="Times New Roman"/>
          <w:sz w:val="28"/>
          <w:szCs w:val="28"/>
        </w:rPr>
        <w:t xml:space="preserve">в 2019 году </w:t>
      </w:r>
      <w:r>
        <w:rPr>
          <w:rFonts w:ascii="Times New Roman" w:hAnsi="Times New Roman" w:cs="Times New Roman"/>
          <w:sz w:val="28"/>
          <w:szCs w:val="28"/>
        </w:rPr>
        <w:t>Новосибирским областным судом с Тайлакова В.Н. взыскан причиненный ущерб в сумме  958 т.р.</w:t>
      </w:r>
      <w:r w:rsidR="00A47CF1">
        <w:rPr>
          <w:rFonts w:ascii="Times New Roman" w:hAnsi="Times New Roman" w:cs="Times New Roman"/>
          <w:sz w:val="28"/>
          <w:szCs w:val="28"/>
        </w:rPr>
        <w:t xml:space="preserve"> Ущерб возмещен Тайлаковым В.Н. в полном объеме, денежные средства возвращены в местный бюджет.</w:t>
      </w:r>
    </w:p>
    <w:p w:rsidR="00A47CF1" w:rsidRDefault="000142E9" w:rsidP="00A47CF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Кроме того, прокуратурой районы выявлены и иные нарушения земельного законодательства, допущенные прежними руководителями администраций Колыванского района и р.п. Колывань, связанные с </w:t>
      </w:r>
      <w:r w:rsidR="00A47CF1">
        <w:rPr>
          <w:rFonts w:ascii="Times New Roman" w:hAnsi="Times New Roman" w:cs="Times New Roman"/>
          <w:sz w:val="28"/>
          <w:szCs w:val="28"/>
        </w:rPr>
        <w:t xml:space="preserve">распоряжением земельными участками, </w:t>
      </w:r>
      <w:r>
        <w:rPr>
          <w:rFonts w:ascii="Times New Roman" w:hAnsi="Times New Roman" w:cs="Times New Roman"/>
          <w:sz w:val="28"/>
          <w:szCs w:val="28"/>
        </w:rPr>
        <w:t>незаконным бездействием при взыскании арендных платежей за землю</w:t>
      </w:r>
      <w:r w:rsidR="00A47CF1">
        <w:rPr>
          <w:rFonts w:ascii="Times New Roman" w:hAnsi="Times New Roman" w:cs="Times New Roman"/>
          <w:sz w:val="28"/>
          <w:szCs w:val="28"/>
        </w:rPr>
        <w:t xml:space="preserve"> и осуществлении муниципального </w:t>
      </w:r>
      <w:r>
        <w:rPr>
          <w:rFonts w:ascii="Times New Roman" w:hAnsi="Times New Roman" w:cs="Times New Roman"/>
          <w:sz w:val="28"/>
          <w:szCs w:val="28"/>
        </w:rPr>
        <w:t>земельного контроля</w:t>
      </w:r>
      <w:r w:rsidR="00A47CF1">
        <w:rPr>
          <w:rFonts w:ascii="Times New Roman" w:hAnsi="Times New Roman" w:cs="Times New Roman"/>
          <w:sz w:val="28"/>
          <w:szCs w:val="28"/>
        </w:rPr>
        <w:t>.</w:t>
      </w:r>
    </w:p>
    <w:p w:rsidR="00A47CF1" w:rsidRDefault="00A47CF1" w:rsidP="00A47CF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связи с выявленными нарушениями главе Колыванского района и Главе р.п. Колывань внесены представления об устранении нарушений федерального законодательства. Должными лицами органов местного самоуправления приняты меры устранению нарушений закона, взысканию задолженности и изъятию незаконно предоставленных земельных участков.</w:t>
      </w:r>
      <w:r w:rsidR="00594109">
        <w:rPr>
          <w:rFonts w:ascii="Times New Roman" w:hAnsi="Times New Roman" w:cs="Times New Roman"/>
          <w:sz w:val="28"/>
          <w:szCs w:val="28"/>
        </w:rPr>
        <w:t xml:space="preserve"> </w:t>
      </w:r>
    </w:p>
    <w:p w:rsidR="00594109" w:rsidRDefault="00A47CF1" w:rsidP="00A47CF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Результаты рассмотрения актов прокурорского реагирования и расследование по уголовному делу в отношении Тайлакова В.Н. взяты прокуратурой района на контроль.</w:t>
      </w:r>
    </w:p>
    <w:p w:rsidR="00A3057C" w:rsidRDefault="00A3057C">
      <w:pPr>
        <w:rPr>
          <w:rFonts w:ascii="Times New Roman" w:hAnsi="Times New Roman" w:cs="Times New Roman"/>
          <w:sz w:val="28"/>
          <w:szCs w:val="28"/>
        </w:rPr>
      </w:pPr>
    </w:p>
    <w:p w:rsidR="00222B65" w:rsidRDefault="00222B65" w:rsidP="00222B65">
      <w:pPr>
        <w:spacing w:after="0" w:line="240" w:lineRule="exact"/>
        <w:contextualSpacing/>
        <w:rPr>
          <w:rFonts w:ascii="Times New Roman" w:hAnsi="Times New Roman" w:cs="Times New Roman"/>
          <w:sz w:val="28"/>
          <w:szCs w:val="28"/>
        </w:rPr>
      </w:pPr>
      <w:r>
        <w:rPr>
          <w:rFonts w:ascii="Times New Roman" w:hAnsi="Times New Roman" w:cs="Times New Roman"/>
          <w:sz w:val="28"/>
          <w:szCs w:val="28"/>
        </w:rPr>
        <w:t xml:space="preserve">Заместитель прокурора </w:t>
      </w:r>
    </w:p>
    <w:p w:rsidR="00222B65" w:rsidRDefault="00222B65" w:rsidP="00222B65">
      <w:pPr>
        <w:spacing w:after="0" w:line="240" w:lineRule="exact"/>
        <w:contextualSpacing/>
        <w:rPr>
          <w:rFonts w:ascii="Times New Roman" w:hAnsi="Times New Roman" w:cs="Times New Roman"/>
          <w:sz w:val="28"/>
          <w:szCs w:val="28"/>
        </w:rPr>
      </w:pPr>
      <w:r>
        <w:rPr>
          <w:rFonts w:ascii="Times New Roman" w:hAnsi="Times New Roman" w:cs="Times New Roman"/>
          <w:sz w:val="28"/>
          <w:szCs w:val="28"/>
        </w:rPr>
        <w:t>Колыванского района                                                                      А.А. Агафонов</w:t>
      </w:r>
    </w:p>
    <w:p w:rsidR="00222B65" w:rsidRPr="00A3057C" w:rsidRDefault="00222B65">
      <w:pPr>
        <w:rPr>
          <w:rFonts w:ascii="Times New Roman" w:hAnsi="Times New Roman" w:cs="Times New Roman"/>
          <w:sz w:val="28"/>
          <w:szCs w:val="28"/>
        </w:rPr>
      </w:pPr>
    </w:p>
    <w:sectPr w:rsidR="00222B65" w:rsidRPr="00A3057C" w:rsidSect="00A47CF1">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93D" w:rsidRDefault="00A5293D" w:rsidP="00A47CF1">
      <w:pPr>
        <w:spacing w:after="0" w:line="240" w:lineRule="auto"/>
      </w:pPr>
      <w:r>
        <w:separator/>
      </w:r>
    </w:p>
  </w:endnote>
  <w:endnote w:type="continuationSeparator" w:id="1">
    <w:p w:rsidR="00A5293D" w:rsidRDefault="00A5293D" w:rsidP="00A47C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93D" w:rsidRDefault="00A5293D" w:rsidP="00A47CF1">
      <w:pPr>
        <w:spacing w:after="0" w:line="240" w:lineRule="auto"/>
      </w:pPr>
      <w:r>
        <w:separator/>
      </w:r>
    </w:p>
  </w:footnote>
  <w:footnote w:type="continuationSeparator" w:id="1">
    <w:p w:rsidR="00A5293D" w:rsidRDefault="00A5293D" w:rsidP="00A47C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65351"/>
      <w:docPartObj>
        <w:docPartGallery w:val="Page Numbers (Top of Page)"/>
        <w:docPartUnique/>
      </w:docPartObj>
    </w:sdtPr>
    <w:sdtContent>
      <w:p w:rsidR="00A47CF1" w:rsidRDefault="00A47CF1">
        <w:pPr>
          <w:pStyle w:val="a3"/>
          <w:jc w:val="center"/>
        </w:pPr>
        <w:r w:rsidRPr="00A47CF1">
          <w:rPr>
            <w:rFonts w:ascii="Times New Roman" w:hAnsi="Times New Roman" w:cs="Times New Roman"/>
            <w:sz w:val="28"/>
            <w:szCs w:val="28"/>
          </w:rPr>
          <w:fldChar w:fldCharType="begin"/>
        </w:r>
        <w:r w:rsidRPr="00A47CF1">
          <w:rPr>
            <w:rFonts w:ascii="Times New Roman" w:hAnsi="Times New Roman" w:cs="Times New Roman"/>
            <w:sz w:val="28"/>
            <w:szCs w:val="28"/>
          </w:rPr>
          <w:instrText xml:space="preserve"> PAGE   \* MERGEFORMAT </w:instrText>
        </w:r>
        <w:r w:rsidRPr="00A47CF1">
          <w:rPr>
            <w:rFonts w:ascii="Times New Roman" w:hAnsi="Times New Roman" w:cs="Times New Roman"/>
            <w:sz w:val="28"/>
            <w:szCs w:val="28"/>
          </w:rPr>
          <w:fldChar w:fldCharType="separate"/>
        </w:r>
        <w:r w:rsidR="00222B65">
          <w:rPr>
            <w:rFonts w:ascii="Times New Roman" w:hAnsi="Times New Roman" w:cs="Times New Roman"/>
            <w:noProof/>
            <w:sz w:val="28"/>
            <w:szCs w:val="28"/>
          </w:rPr>
          <w:t>2</w:t>
        </w:r>
        <w:r w:rsidRPr="00A47CF1">
          <w:rPr>
            <w:rFonts w:ascii="Times New Roman" w:hAnsi="Times New Roman" w:cs="Times New Roman"/>
            <w:sz w:val="28"/>
            <w:szCs w:val="28"/>
          </w:rPr>
          <w:fldChar w:fldCharType="end"/>
        </w:r>
      </w:p>
    </w:sdtContent>
  </w:sdt>
  <w:p w:rsidR="00A47CF1" w:rsidRDefault="00A47CF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3057C"/>
    <w:rsid w:val="000142E9"/>
    <w:rsid w:val="00222B65"/>
    <w:rsid w:val="00594109"/>
    <w:rsid w:val="00617E06"/>
    <w:rsid w:val="00A3057C"/>
    <w:rsid w:val="00A47CF1"/>
    <w:rsid w:val="00A5293D"/>
    <w:rsid w:val="00D03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C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7CF1"/>
  </w:style>
  <w:style w:type="paragraph" w:styleId="a5">
    <w:name w:val="footer"/>
    <w:basedOn w:val="a"/>
    <w:link w:val="a6"/>
    <w:uiPriority w:val="99"/>
    <w:semiHidden/>
    <w:unhideWhenUsed/>
    <w:rsid w:val="00A47CF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47C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2019-10-28T09:41:00Z</cp:lastPrinted>
  <dcterms:created xsi:type="dcterms:W3CDTF">2019-10-28T09:47:00Z</dcterms:created>
  <dcterms:modified xsi:type="dcterms:W3CDTF">2019-10-28T09:47:00Z</dcterms:modified>
</cp:coreProperties>
</file>